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5F" w:rsidRDefault="00AE245F" w:rsidP="006C1BE7">
      <w:pPr>
        <w:ind w:left="75"/>
        <w:jc w:val="center"/>
        <w:rPr>
          <w:bCs/>
          <w:sz w:val="28"/>
        </w:rPr>
      </w:pPr>
      <w:r>
        <w:rPr>
          <w:bCs/>
          <w:sz w:val="28"/>
        </w:rPr>
        <w:t>Р О С С И Й С К А Я  Ф Е Д Е Р А Ц И Я</w:t>
      </w:r>
    </w:p>
    <w:p w:rsidR="00AE245F" w:rsidRDefault="00AE245F" w:rsidP="006C1BE7">
      <w:pPr>
        <w:ind w:left="75"/>
        <w:jc w:val="center"/>
        <w:rPr>
          <w:bCs/>
          <w:sz w:val="28"/>
        </w:rPr>
      </w:pPr>
      <w:r>
        <w:rPr>
          <w:bCs/>
          <w:sz w:val="28"/>
        </w:rPr>
        <w:t>Б Е Л Г О Р О Д С К А Я   О Б Л А С Т Ь</w:t>
      </w:r>
    </w:p>
    <w:p w:rsidR="00AE245F" w:rsidRDefault="00AE245F" w:rsidP="006C1BE7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8.5pt;visibility:visible">
            <v:imagedata r:id="rId4" o:title=""/>
          </v:shape>
        </w:pict>
      </w:r>
    </w:p>
    <w:p w:rsidR="00AE245F" w:rsidRDefault="00AE245F" w:rsidP="003D3491">
      <w:pPr>
        <w:ind w:left="75"/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ГОТОВСКОГО СЕЛЬСКОГО ПОСЕЛЕНИЯ </w:t>
      </w:r>
    </w:p>
    <w:p w:rsidR="00AE245F" w:rsidRDefault="00AE245F" w:rsidP="007328F8">
      <w:pPr>
        <w:ind w:left="75"/>
        <w:jc w:val="center"/>
        <w:rPr>
          <w:bCs/>
          <w:sz w:val="28"/>
        </w:rPr>
      </w:pPr>
      <w:r>
        <w:rPr>
          <w:bCs/>
          <w:sz w:val="28"/>
        </w:rPr>
        <w:t>МУНИЦИПАЛЬНОГО РАЙОНА  «КРАСНЕНСКИЙ  РАЙОН»</w:t>
      </w:r>
    </w:p>
    <w:p w:rsidR="00AE245F" w:rsidRDefault="00AE245F" w:rsidP="006C1BE7">
      <w:pPr>
        <w:pStyle w:val="Title"/>
        <w:ind w:left="0"/>
        <w:rPr>
          <w:sz w:val="28"/>
          <w:szCs w:val="28"/>
        </w:rPr>
      </w:pPr>
    </w:p>
    <w:p w:rsidR="00AE245F" w:rsidRDefault="00AE245F" w:rsidP="006C1BE7">
      <w:pPr>
        <w:pStyle w:val="Title"/>
        <w:ind w:left="0"/>
        <w:rPr>
          <w:sz w:val="28"/>
          <w:szCs w:val="28"/>
        </w:rPr>
      </w:pPr>
    </w:p>
    <w:p w:rsidR="00AE245F" w:rsidRDefault="00AE245F" w:rsidP="006C1BE7">
      <w:pPr>
        <w:pStyle w:val="Title"/>
        <w:ind w:left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E245F" w:rsidRDefault="00AE245F" w:rsidP="006C1BE7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AE245F" w:rsidRDefault="00AE245F" w:rsidP="006C1BE7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27</w:t>
      </w:r>
      <w:r w:rsidRPr="00EF2C1B">
        <w:rPr>
          <w:rStyle w:val="FontStyle11"/>
          <w:sz w:val="28"/>
        </w:rPr>
        <w:t xml:space="preserve"> марта</w:t>
      </w:r>
      <w:r>
        <w:rPr>
          <w:rStyle w:val="FontStyle11"/>
          <w:sz w:val="28"/>
        </w:rPr>
        <w:t xml:space="preserve"> 2014 года   </w:t>
      </w:r>
      <w:r>
        <w:rPr>
          <w:rStyle w:val="FontStyle11"/>
          <w:sz w:val="28"/>
        </w:rPr>
        <w:tab/>
        <w:t xml:space="preserve"> 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№  35-р</w:t>
      </w:r>
    </w:p>
    <w:p w:rsidR="00AE245F" w:rsidRDefault="00AE245F" w:rsidP="006C1BE7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</w:p>
    <w:p w:rsidR="00AE245F" w:rsidRDefault="00AE245F" w:rsidP="00D677D5">
      <w:pPr>
        <w:pStyle w:val="Style6"/>
        <w:widowControl/>
        <w:tabs>
          <w:tab w:val="left" w:pos="4111"/>
        </w:tabs>
        <w:spacing w:before="20"/>
        <w:ind w:right="141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 xml:space="preserve">    О мерах по повышению пожарной </w:t>
      </w:r>
    </w:p>
    <w:p w:rsidR="00AE245F" w:rsidRDefault="00AE245F" w:rsidP="00D677D5">
      <w:pPr>
        <w:pStyle w:val="Style6"/>
        <w:widowControl/>
        <w:tabs>
          <w:tab w:val="left" w:pos="4111"/>
          <w:tab w:val="left" w:pos="9356"/>
        </w:tabs>
        <w:spacing w:before="20"/>
        <w:ind w:right="141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безопасности в весенне-летний пожароопасный период 2014 года</w:t>
      </w:r>
    </w:p>
    <w:p w:rsidR="00AE245F" w:rsidRDefault="00AE245F" w:rsidP="00D677D5">
      <w:pPr>
        <w:pStyle w:val="Style6"/>
        <w:widowControl/>
        <w:tabs>
          <w:tab w:val="left" w:pos="4111"/>
        </w:tabs>
        <w:spacing w:before="20"/>
        <w:ind w:right="-1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на территории Готовского сельского поселения</w:t>
      </w:r>
    </w:p>
    <w:p w:rsidR="00AE245F" w:rsidRDefault="00AE245F" w:rsidP="007328F8">
      <w:pPr>
        <w:pStyle w:val="Style5"/>
        <w:widowControl/>
        <w:spacing w:line="240" w:lineRule="exact"/>
        <w:ind w:right="-2"/>
        <w:jc w:val="center"/>
        <w:rPr>
          <w:sz w:val="22"/>
          <w:szCs w:val="20"/>
        </w:rPr>
      </w:pPr>
    </w:p>
    <w:p w:rsidR="00AE245F" w:rsidRDefault="00AE245F" w:rsidP="006C1BE7">
      <w:pPr>
        <w:pStyle w:val="Style5"/>
        <w:widowControl/>
        <w:spacing w:line="240" w:lineRule="exact"/>
        <w:rPr>
          <w:sz w:val="22"/>
          <w:szCs w:val="20"/>
        </w:rPr>
      </w:pPr>
    </w:p>
    <w:p w:rsidR="00AE245F" w:rsidRDefault="00AE245F" w:rsidP="00462860">
      <w:pPr>
        <w:pStyle w:val="Style5"/>
        <w:widowControl/>
        <w:tabs>
          <w:tab w:val="left" w:pos="426"/>
          <w:tab w:val="left" w:pos="851"/>
        </w:tabs>
        <w:spacing w:before="53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соответствии с  Федеральным </w:t>
      </w:r>
      <w:r w:rsidRPr="00EA1E90">
        <w:rPr>
          <w:rStyle w:val="FontStyle11"/>
          <w:sz w:val="28"/>
          <w:szCs w:val="28"/>
        </w:rPr>
        <w:t xml:space="preserve"> зак</w:t>
      </w:r>
      <w:r>
        <w:rPr>
          <w:rStyle w:val="FontStyle11"/>
          <w:sz w:val="28"/>
          <w:szCs w:val="28"/>
        </w:rPr>
        <w:t xml:space="preserve">оном от 21 декабря 1994 года № 69 –ФЗ </w:t>
      </w:r>
      <w:r w:rsidRPr="00EA1E90">
        <w:rPr>
          <w:rStyle w:val="FontStyle11"/>
          <w:sz w:val="28"/>
          <w:szCs w:val="28"/>
        </w:rPr>
        <w:t>«О пожарной безопасности»,</w:t>
      </w:r>
      <w:r>
        <w:rPr>
          <w:rStyle w:val="FontStyle11"/>
          <w:sz w:val="28"/>
          <w:szCs w:val="28"/>
        </w:rPr>
        <w:t xml:space="preserve">законом  Белгородской  области от 12 12.2006 года № 75 «О пожарной безопасности в Белгородской  области», </w:t>
      </w:r>
      <w:r w:rsidRPr="00EA1E90">
        <w:rPr>
          <w:rStyle w:val="FontStyle11"/>
          <w:sz w:val="28"/>
          <w:szCs w:val="28"/>
        </w:rPr>
        <w:t>в целях усиления п</w:t>
      </w:r>
      <w:r>
        <w:rPr>
          <w:rStyle w:val="FontStyle11"/>
          <w:sz w:val="28"/>
          <w:szCs w:val="28"/>
        </w:rPr>
        <w:t>ожарной безопасности в пожароопасные периоды и повышения уровня противопожарной защиты  сельского поселения:</w:t>
      </w:r>
    </w:p>
    <w:p w:rsidR="00AE245F" w:rsidRDefault="00AE245F" w:rsidP="00462860">
      <w:pPr>
        <w:pStyle w:val="Style5"/>
        <w:widowControl/>
        <w:tabs>
          <w:tab w:val="left" w:pos="426"/>
          <w:tab w:val="left" w:pos="851"/>
        </w:tabs>
        <w:spacing w:before="53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Установить пожароопасный период в лесах и населённых пунктах сельского поселения с момента схода снежного покрова до наступления осенней устойчивой дождливой погоды.</w:t>
      </w:r>
    </w:p>
    <w:p w:rsidR="00AE245F" w:rsidRDefault="00AE245F" w:rsidP="00462860">
      <w:pPr>
        <w:pStyle w:val="Style5"/>
        <w:widowControl/>
        <w:tabs>
          <w:tab w:val="left" w:pos="426"/>
          <w:tab w:val="left" w:pos="851"/>
        </w:tabs>
        <w:spacing w:before="53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Утвердить план мероприятий по предупреждению и возникновению пожаров на 2014 год (прилагается).</w:t>
      </w:r>
    </w:p>
    <w:p w:rsidR="00AE245F" w:rsidRDefault="00AE245F" w:rsidP="00462860">
      <w:pPr>
        <w:pStyle w:val="Style5"/>
        <w:widowControl/>
        <w:tabs>
          <w:tab w:val="left" w:pos="426"/>
          <w:tab w:val="left" w:pos="851"/>
        </w:tabs>
        <w:spacing w:before="53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Утвердить оперативный план привлечения сил и средств на  тушение пожаров на территории поселения и лесных пожаров на 2014 год (прилагается).</w:t>
      </w:r>
    </w:p>
    <w:p w:rsidR="00AE245F" w:rsidRDefault="00AE245F" w:rsidP="00462860">
      <w:pPr>
        <w:pStyle w:val="Style5"/>
        <w:widowControl/>
        <w:tabs>
          <w:tab w:val="left" w:pos="426"/>
          <w:tab w:val="left" w:pos="851"/>
        </w:tabs>
        <w:spacing w:before="53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Контроль за исполнением данного распоряжения  возложить на главу администрации Готовского сельского поселения  Болдыреву  В.В.</w:t>
      </w:r>
    </w:p>
    <w:p w:rsidR="00AE245F" w:rsidRDefault="00AE245F" w:rsidP="006C1BE7">
      <w:pPr>
        <w:pStyle w:val="Style3"/>
        <w:widowControl/>
        <w:spacing w:before="10"/>
        <w:ind w:firstLine="709"/>
        <w:rPr>
          <w:rStyle w:val="FontStyle11"/>
          <w:sz w:val="28"/>
        </w:rPr>
      </w:pPr>
    </w:p>
    <w:p w:rsidR="00AE245F" w:rsidRDefault="00AE245F" w:rsidP="006C1BE7">
      <w:pPr>
        <w:pStyle w:val="Style3"/>
        <w:widowControl/>
        <w:spacing w:before="10"/>
        <w:ind w:firstLine="709"/>
        <w:rPr>
          <w:rStyle w:val="FontStyle11"/>
          <w:sz w:val="28"/>
        </w:rPr>
      </w:pPr>
    </w:p>
    <w:p w:rsidR="00AE245F" w:rsidRDefault="00AE245F" w:rsidP="006C1BE7">
      <w:pPr>
        <w:pStyle w:val="Style3"/>
        <w:widowControl/>
        <w:spacing w:before="10"/>
        <w:ind w:firstLine="709"/>
        <w:rPr>
          <w:rStyle w:val="FontStyle11"/>
          <w:sz w:val="28"/>
        </w:rPr>
      </w:pPr>
    </w:p>
    <w:p w:rsidR="00AE245F" w:rsidRDefault="00AE245F" w:rsidP="006C1BE7">
      <w:pPr>
        <w:pStyle w:val="Style3"/>
        <w:widowControl/>
        <w:spacing w:before="10"/>
        <w:ind w:firstLine="0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 xml:space="preserve">Глава администрации Готовского </w:t>
      </w:r>
    </w:p>
    <w:p w:rsidR="00AE245F" w:rsidRDefault="00AE245F" w:rsidP="006C1BE7">
      <w:pPr>
        <w:pStyle w:val="Style3"/>
        <w:widowControl/>
        <w:spacing w:before="10"/>
        <w:ind w:firstLine="0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>сельского поселения                                                                      В.Болдырева</w:t>
      </w:r>
    </w:p>
    <w:p w:rsidR="00AE245F" w:rsidRDefault="00AE245F" w:rsidP="006C1BE7"/>
    <w:p w:rsidR="00AE245F" w:rsidRDefault="00AE245F" w:rsidP="006C1BE7"/>
    <w:p w:rsidR="00AE245F" w:rsidRPr="006C1BE7" w:rsidRDefault="00AE245F" w:rsidP="006C1BE7"/>
    <w:sectPr w:rsidR="00AE245F" w:rsidRPr="006C1BE7" w:rsidSect="003C496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BE7"/>
    <w:rsid w:val="0001024C"/>
    <w:rsid w:val="00233C11"/>
    <w:rsid w:val="002A5EC0"/>
    <w:rsid w:val="00300647"/>
    <w:rsid w:val="003937C5"/>
    <w:rsid w:val="003C4961"/>
    <w:rsid w:val="003D3491"/>
    <w:rsid w:val="00462860"/>
    <w:rsid w:val="004A370B"/>
    <w:rsid w:val="004F5798"/>
    <w:rsid w:val="00645E77"/>
    <w:rsid w:val="00684820"/>
    <w:rsid w:val="006B0913"/>
    <w:rsid w:val="006C1BE7"/>
    <w:rsid w:val="006E0F1F"/>
    <w:rsid w:val="00703E2D"/>
    <w:rsid w:val="007328F8"/>
    <w:rsid w:val="00746F63"/>
    <w:rsid w:val="00772F63"/>
    <w:rsid w:val="007F5B18"/>
    <w:rsid w:val="00844E35"/>
    <w:rsid w:val="00866D99"/>
    <w:rsid w:val="0099479B"/>
    <w:rsid w:val="00A42299"/>
    <w:rsid w:val="00A54B8E"/>
    <w:rsid w:val="00AE245F"/>
    <w:rsid w:val="00AE7993"/>
    <w:rsid w:val="00B30E4F"/>
    <w:rsid w:val="00B726B1"/>
    <w:rsid w:val="00BF33C8"/>
    <w:rsid w:val="00CD2081"/>
    <w:rsid w:val="00D677D5"/>
    <w:rsid w:val="00D9077C"/>
    <w:rsid w:val="00EA1E90"/>
    <w:rsid w:val="00EF2C1B"/>
    <w:rsid w:val="00F2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6C1BE7"/>
    <w:pPr>
      <w:suppressAutoHyphens/>
      <w:ind w:left="-180"/>
      <w:jc w:val="center"/>
    </w:pPr>
    <w:rPr>
      <w:b/>
      <w:bCs/>
      <w:sz w:val="4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C1BE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Style3">
    <w:name w:val="Style3"/>
    <w:basedOn w:val="Normal"/>
    <w:uiPriority w:val="99"/>
    <w:rsid w:val="006C1BE7"/>
    <w:pPr>
      <w:widowControl w:val="0"/>
      <w:autoSpaceDE w:val="0"/>
      <w:autoSpaceDN w:val="0"/>
      <w:adjustRightInd w:val="0"/>
      <w:spacing w:line="317" w:lineRule="exact"/>
      <w:ind w:firstLine="754"/>
      <w:jc w:val="both"/>
    </w:pPr>
  </w:style>
  <w:style w:type="paragraph" w:customStyle="1" w:styleId="Style5">
    <w:name w:val="Style5"/>
    <w:basedOn w:val="Normal"/>
    <w:uiPriority w:val="99"/>
    <w:rsid w:val="006C1BE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Normal"/>
    <w:uiPriority w:val="99"/>
    <w:rsid w:val="006C1BE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basedOn w:val="DefaultParagraphFont"/>
    <w:uiPriority w:val="99"/>
    <w:rsid w:val="006C1B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6C1BE7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1BE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1BE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B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206</Words>
  <Characters>1178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Пользователь</cp:lastModifiedBy>
  <cp:revision>8</cp:revision>
  <dcterms:created xsi:type="dcterms:W3CDTF">2002-12-31T21:22:00Z</dcterms:created>
  <dcterms:modified xsi:type="dcterms:W3CDTF">2014-04-21T07:34:00Z</dcterms:modified>
</cp:coreProperties>
</file>