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1A2" w:rsidRDefault="00B731A2" w:rsidP="00B731A2">
      <w:pPr>
        <w:framePr w:hSpace="180" w:wrap="around" w:vAnchor="text" w:hAnchor="margin" w:y="96"/>
        <w:tabs>
          <w:tab w:val="left" w:pos="4820"/>
          <w:tab w:val="left" w:pos="12105"/>
          <w:tab w:val="right" w:pos="14984"/>
        </w:tabs>
        <w:autoSpaceDN w:val="0"/>
        <w:spacing w:after="0" w:line="240" w:lineRule="auto"/>
        <w:jc w:val="center"/>
        <w:rPr>
          <w:rFonts w:ascii="Arial" w:eastAsia="Times New Roman" w:hAnsi="Arial" w:cs="Arial"/>
          <w:sz w:val="24"/>
          <w:szCs w:val="24"/>
        </w:rPr>
      </w:pPr>
      <w:r>
        <w:rPr>
          <w:rFonts w:ascii="Arial" w:eastAsia="Times New Roman" w:hAnsi="Arial" w:cs="Arial"/>
          <w:noProof/>
          <w:sz w:val="24"/>
          <w:szCs w:val="24"/>
        </w:rPr>
        <w:drawing>
          <wp:inline distT="0" distB="0" distL="0" distR="0">
            <wp:extent cx="542925" cy="6286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l="9763" r="13013" b="-229"/>
                    <a:stretch>
                      <a:fillRect/>
                    </a:stretch>
                  </pic:blipFill>
                  <pic:spPr bwMode="auto">
                    <a:xfrm>
                      <a:off x="0" y="0"/>
                      <a:ext cx="542925" cy="628650"/>
                    </a:xfrm>
                    <a:prstGeom prst="rect">
                      <a:avLst/>
                    </a:prstGeom>
                    <a:noFill/>
                    <a:ln w="9525">
                      <a:noFill/>
                      <a:miter lim="800000"/>
                      <a:headEnd/>
                      <a:tailEnd/>
                    </a:ln>
                  </pic:spPr>
                </pic:pic>
              </a:graphicData>
            </a:graphic>
          </wp:inline>
        </w:drawing>
      </w:r>
    </w:p>
    <w:p w:rsidR="00B731A2" w:rsidRDefault="00B731A2" w:rsidP="00B731A2">
      <w:pPr>
        <w:framePr w:hSpace="180" w:wrap="around" w:vAnchor="text" w:hAnchor="margin" w:y="96"/>
        <w:tabs>
          <w:tab w:val="left" w:pos="708"/>
          <w:tab w:val="left" w:pos="12105"/>
          <w:tab w:val="right" w:pos="14984"/>
        </w:tabs>
        <w:autoSpaceDN w:val="0"/>
        <w:spacing w:after="0" w:line="240" w:lineRule="auto"/>
        <w:jc w:val="center"/>
        <w:rPr>
          <w:rFonts w:ascii="Arial" w:eastAsia="Times New Roman" w:hAnsi="Arial" w:cs="Arial"/>
          <w:b/>
          <w:smallCaps/>
          <w:spacing w:val="80"/>
          <w:sz w:val="20"/>
          <w:szCs w:val="38"/>
        </w:rPr>
      </w:pPr>
      <w:r>
        <w:rPr>
          <w:rFonts w:ascii="Arial" w:eastAsia="Times New Roman" w:hAnsi="Arial" w:cs="Arial"/>
          <w:b/>
          <w:smallCaps/>
          <w:spacing w:val="80"/>
          <w:sz w:val="20"/>
          <w:szCs w:val="38"/>
        </w:rPr>
        <w:t>белгородская область</w:t>
      </w:r>
    </w:p>
    <w:p w:rsidR="00B731A2" w:rsidRDefault="00B731A2" w:rsidP="00B731A2">
      <w:pPr>
        <w:framePr w:hSpace="180" w:wrap="around" w:vAnchor="text" w:hAnchor="margin" w:y="96"/>
        <w:tabs>
          <w:tab w:val="left" w:pos="708"/>
          <w:tab w:val="left" w:pos="12105"/>
          <w:tab w:val="right" w:pos="14984"/>
        </w:tabs>
        <w:autoSpaceDN w:val="0"/>
        <w:spacing w:after="0" w:line="240" w:lineRule="auto"/>
        <w:jc w:val="center"/>
        <w:rPr>
          <w:rFonts w:ascii="Arial Narrow" w:eastAsia="Times New Roman" w:hAnsi="Arial Narrow" w:cs="Times New Roman"/>
          <w:b/>
          <w:sz w:val="40"/>
          <w:szCs w:val="40"/>
        </w:rPr>
      </w:pPr>
      <w:r>
        <w:rPr>
          <w:rFonts w:ascii="Arial Narrow" w:eastAsia="Times New Roman" w:hAnsi="Arial Narrow"/>
          <w:b/>
          <w:sz w:val="40"/>
          <w:szCs w:val="40"/>
        </w:rPr>
        <w:t xml:space="preserve">АДМИНИСТРАЦИЯ </w:t>
      </w:r>
    </w:p>
    <w:p w:rsidR="00B731A2" w:rsidRDefault="00580960" w:rsidP="00B731A2">
      <w:pPr>
        <w:framePr w:hSpace="180" w:wrap="around" w:vAnchor="text" w:hAnchor="margin" w:y="96"/>
        <w:tabs>
          <w:tab w:val="left" w:pos="708"/>
          <w:tab w:val="left" w:pos="12105"/>
          <w:tab w:val="right" w:pos="14984"/>
        </w:tabs>
        <w:autoSpaceDN w:val="0"/>
        <w:spacing w:after="0" w:line="240" w:lineRule="auto"/>
        <w:jc w:val="center"/>
        <w:rPr>
          <w:rFonts w:ascii="Arial Narrow" w:eastAsia="Times New Roman" w:hAnsi="Arial Narrow"/>
          <w:b/>
          <w:sz w:val="40"/>
          <w:szCs w:val="40"/>
        </w:rPr>
      </w:pPr>
      <w:r>
        <w:rPr>
          <w:rFonts w:ascii="Arial Narrow" w:eastAsia="Times New Roman" w:hAnsi="Arial Narrow"/>
          <w:b/>
          <w:sz w:val="40"/>
          <w:szCs w:val="40"/>
        </w:rPr>
        <w:t>ГОТОВ</w:t>
      </w:r>
      <w:r w:rsidR="00B731A2">
        <w:rPr>
          <w:rFonts w:ascii="Arial Narrow" w:eastAsia="Times New Roman" w:hAnsi="Arial Narrow"/>
          <w:b/>
          <w:sz w:val="40"/>
          <w:szCs w:val="40"/>
        </w:rPr>
        <w:t>СКОГО  СЕЛЬСКОГО ПОСЕЛЕНИЯ</w:t>
      </w:r>
    </w:p>
    <w:p w:rsidR="00B731A2" w:rsidRDefault="00B731A2" w:rsidP="00B731A2">
      <w:pPr>
        <w:framePr w:hSpace="180" w:wrap="around" w:vAnchor="text" w:hAnchor="margin" w:y="96"/>
        <w:tabs>
          <w:tab w:val="left" w:pos="9214"/>
          <w:tab w:val="left" w:pos="12105"/>
          <w:tab w:val="right" w:pos="14984"/>
        </w:tabs>
        <w:autoSpaceDN w:val="0"/>
        <w:spacing w:after="0" w:line="240" w:lineRule="auto"/>
        <w:jc w:val="center"/>
        <w:rPr>
          <w:rFonts w:ascii="Arial Narrow" w:eastAsia="Times New Roman" w:hAnsi="Arial Narrow"/>
          <w:b/>
          <w:sz w:val="40"/>
          <w:szCs w:val="40"/>
        </w:rPr>
      </w:pPr>
      <w:r>
        <w:rPr>
          <w:rFonts w:ascii="Arial Narrow" w:eastAsia="Times New Roman" w:hAnsi="Arial Narrow"/>
          <w:b/>
          <w:sz w:val="40"/>
          <w:szCs w:val="40"/>
        </w:rPr>
        <w:t>МУНИЦИПАЛЬНОГО РАЙОНА «КРАСНЕНСКИЙ РАЙОН»</w:t>
      </w:r>
    </w:p>
    <w:p w:rsidR="00B731A2" w:rsidRDefault="00B731A2" w:rsidP="00B731A2">
      <w:pPr>
        <w:keepNext/>
        <w:keepLines/>
        <w:framePr w:hSpace="180" w:wrap="around" w:vAnchor="text" w:hAnchor="margin" w:y="96"/>
        <w:tabs>
          <w:tab w:val="left" w:pos="708"/>
          <w:tab w:val="left" w:pos="12105"/>
          <w:tab w:val="right" w:pos="14984"/>
        </w:tabs>
        <w:autoSpaceDN w:val="0"/>
        <w:spacing w:before="200" w:after="0" w:line="240" w:lineRule="auto"/>
        <w:jc w:val="center"/>
        <w:outlineLvl w:val="2"/>
        <w:rPr>
          <w:rFonts w:ascii="Arial" w:eastAsia="Times New Roman" w:hAnsi="Arial" w:cs="Arial"/>
          <w:bCs/>
          <w:sz w:val="32"/>
          <w:szCs w:val="32"/>
        </w:rPr>
      </w:pPr>
      <w:proofErr w:type="gramStart"/>
      <w:r>
        <w:rPr>
          <w:rFonts w:ascii="Arial" w:eastAsia="Times New Roman" w:hAnsi="Arial" w:cs="Arial"/>
          <w:bCs/>
          <w:sz w:val="32"/>
          <w:szCs w:val="32"/>
        </w:rPr>
        <w:t>П</w:t>
      </w:r>
      <w:proofErr w:type="gramEnd"/>
      <w:r>
        <w:rPr>
          <w:rFonts w:ascii="Arial" w:eastAsia="Times New Roman" w:hAnsi="Arial" w:cs="Arial"/>
          <w:bCs/>
          <w:sz w:val="32"/>
          <w:szCs w:val="32"/>
        </w:rPr>
        <w:t xml:space="preserve"> О С Т А Н О В Л Е Н И Е</w:t>
      </w:r>
    </w:p>
    <w:p w:rsidR="00B731A2" w:rsidRDefault="00737259" w:rsidP="00B731A2">
      <w:pPr>
        <w:keepNext/>
        <w:keepLines/>
        <w:framePr w:hSpace="180" w:wrap="around" w:vAnchor="text" w:hAnchor="margin" w:y="96"/>
        <w:tabs>
          <w:tab w:val="left" w:pos="708"/>
          <w:tab w:val="left" w:pos="12105"/>
          <w:tab w:val="right" w:pos="14984"/>
        </w:tabs>
        <w:autoSpaceDN w:val="0"/>
        <w:spacing w:before="200" w:after="0" w:line="240" w:lineRule="auto"/>
        <w:jc w:val="center"/>
        <w:outlineLvl w:val="2"/>
        <w:rPr>
          <w:rFonts w:ascii="Arial" w:eastAsia="Times New Roman" w:hAnsi="Arial" w:cs="Arial"/>
          <w:b/>
          <w:bCs/>
          <w:sz w:val="17"/>
          <w:szCs w:val="32"/>
        </w:rPr>
      </w:pPr>
      <w:r>
        <w:rPr>
          <w:rFonts w:ascii="Arial" w:eastAsia="Times New Roman" w:hAnsi="Arial" w:cs="Arial"/>
          <w:b/>
          <w:bCs/>
          <w:sz w:val="17"/>
          <w:szCs w:val="32"/>
        </w:rPr>
        <w:t xml:space="preserve">с. </w:t>
      </w:r>
      <w:proofErr w:type="spellStart"/>
      <w:r>
        <w:rPr>
          <w:rFonts w:ascii="Arial" w:eastAsia="Times New Roman" w:hAnsi="Arial" w:cs="Arial"/>
          <w:b/>
          <w:bCs/>
          <w:sz w:val="17"/>
          <w:szCs w:val="32"/>
        </w:rPr>
        <w:t>Готовье</w:t>
      </w:r>
      <w:proofErr w:type="spellEnd"/>
    </w:p>
    <w:p w:rsidR="00B731A2" w:rsidRDefault="00B731A2" w:rsidP="00B731A2">
      <w:pPr>
        <w:keepNext/>
        <w:keepLines/>
        <w:framePr w:hSpace="180" w:wrap="around" w:vAnchor="text" w:hAnchor="margin" w:y="96"/>
        <w:tabs>
          <w:tab w:val="left" w:pos="708"/>
          <w:tab w:val="left" w:pos="12105"/>
          <w:tab w:val="right" w:pos="14984"/>
        </w:tabs>
        <w:autoSpaceDN w:val="0"/>
        <w:spacing w:before="200" w:after="0" w:line="240" w:lineRule="auto"/>
        <w:jc w:val="center"/>
        <w:outlineLvl w:val="2"/>
        <w:rPr>
          <w:rFonts w:ascii="Arial" w:eastAsia="Times New Roman" w:hAnsi="Arial" w:cs="Arial"/>
          <w:b/>
          <w:bCs/>
          <w:sz w:val="17"/>
          <w:szCs w:val="32"/>
        </w:rPr>
      </w:pPr>
    </w:p>
    <w:p w:rsidR="00B731A2" w:rsidRDefault="00B731A2" w:rsidP="00B731A2">
      <w:pPr>
        <w:autoSpaceDE w:val="0"/>
        <w:autoSpaceDN w:val="0"/>
        <w:adjustRightInd w:val="0"/>
        <w:spacing w:after="0" w:line="240" w:lineRule="auto"/>
        <w:ind w:firstLine="709"/>
        <w:contextualSpacing/>
        <w:rPr>
          <w:rFonts w:ascii="Arial" w:eastAsia="Times New Roman" w:hAnsi="Arial" w:cs="Arial"/>
          <w:b/>
          <w:sz w:val="18"/>
          <w:szCs w:val="24"/>
        </w:rPr>
      </w:pPr>
    </w:p>
    <w:p w:rsidR="00B731A2" w:rsidRDefault="00580960" w:rsidP="00B731A2">
      <w:pPr>
        <w:autoSpaceDE w:val="0"/>
        <w:autoSpaceDN w:val="0"/>
        <w:adjustRightInd w:val="0"/>
        <w:spacing w:after="0" w:line="240" w:lineRule="auto"/>
        <w:contextualSpacing/>
        <w:rPr>
          <w:rFonts w:ascii="Times New Roman" w:hAnsi="Times New Roman"/>
          <w:sz w:val="28"/>
          <w:szCs w:val="28"/>
        </w:rPr>
      </w:pPr>
      <w:r>
        <w:rPr>
          <w:rFonts w:ascii="Arial" w:eastAsia="Times New Roman" w:hAnsi="Arial" w:cs="Arial"/>
          <w:b/>
          <w:sz w:val="18"/>
          <w:szCs w:val="24"/>
        </w:rPr>
        <w:t>«19» ноя</w:t>
      </w:r>
      <w:r w:rsidR="00B731A2">
        <w:rPr>
          <w:rFonts w:ascii="Arial" w:eastAsia="Times New Roman" w:hAnsi="Arial" w:cs="Arial"/>
          <w:b/>
          <w:sz w:val="18"/>
          <w:szCs w:val="24"/>
        </w:rPr>
        <w:t xml:space="preserve">бря   2020 г.                                                                                                                                          </w:t>
      </w:r>
      <w:r>
        <w:rPr>
          <w:rFonts w:ascii="Arial" w:eastAsia="Times New Roman" w:hAnsi="Arial" w:cs="Arial"/>
          <w:b/>
          <w:sz w:val="18"/>
          <w:szCs w:val="24"/>
        </w:rPr>
        <w:t>№ 10</w:t>
      </w:r>
    </w:p>
    <w:p w:rsidR="00B731A2" w:rsidRDefault="00B731A2" w:rsidP="00B731A2">
      <w:pPr>
        <w:spacing w:after="0" w:line="240" w:lineRule="auto"/>
        <w:ind w:firstLine="720"/>
        <w:jc w:val="both"/>
        <w:rPr>
          <w:rFonts w:ascii="Times New Roman" w:hAnsi="Times New Roman" w:cs="Times New Roman"/>
          <w:sz w:val="28"/>
          <w:szCs w:val="28"/>
        </w:rPr>
      </w:pPr>
      <w:r w:rsidRPr="005A5684">
        <w:rPr>
          <w:rFonts w:ascii="Times New Roman" w:hAnsi="Times New Roman" w:cs="Times New Roman"/>
          <w:sz w:val="28"/>
          <w:szCs w:val="28"/>
        </w:rPr>
        <w:tab/>
      </w:r>
    </w:p>
    <w:p w:rsidR="00B731A2" w:rsidRDefault="00737259" w:rsidP="00B731A2">
      <w:pPr>
        <w:spacing w:after="0" w:line="240" w:lineRule="auto"/>
        <w:contextualSpacing/>
        <w:jc w:val="both"/>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sz w:val="28"/>
          <w:szCs w:val="28"/>
        </w:rPr>
        <w:t xml:space="preserve">Об утверждении  </w:t>
      </w:r>
      <w:r w:rsidR="00B731A2" w:rsidRPr="00B731A2">
        <w:rPr>
          <w:rFonts w:ascii="Times New Roman" w:eastAsia="Times New Roman" w:hAnsi="Times New Roman" w:cs="Times New Roman"/>
          <w:b/>
          <w:sz w:val="28"/>
          <w:szCs w:val="28"/>
        </w:rPr>
        <w:t>Политик</w:t>
      </w:r>
      <w:r w:rsidR="003E6798">
        <w:rPr>
          <w:rFonts w:ascii="Times New Roman" w:eastAsia="Times New Roman" w:hAnsi="Times New Roman" w:cs="Times New Roman"/>
          <w:b/>
          <w:sz w:val="28"/>
          <w:szCs w:val="28"/>
        </w:rPr>
        <w:t>и</w:t>
      </w:r>
      <w:r w:rsidR="00B731A2" w:rsidRPr="00B731A2">
        <w:rPr>
          <w:rFonts w:ascii="Times New Roman" w:eastAsia="Times New Roman" w:hAnsi="Times New Roman" w:cs="Times New Roman"/>
          <w:b/>
          <w:sz w:val="28"/>
          <w:szCs w:val="28"/>
        </w:rPr>
        <w:t xml:space="preserve"> в отношении</w:t>
      </w:r>
    </w:p>
    <w:p w:rsidR="00B731A2" w:rsidRDefault="00B731A2" w:rsidP="00B731A2">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персональных данных а</w:t>
      </w:r>
      <w:r w:rsidRPr="00B731A2">
        <w:rPr>
          <w:rFonts w:ascii="Times New Roman" w:eastAsia="Times New Roman" w:hAnsi="Times New Roman" w:cs="Times New Roman"/>
          <w:b/>
          <w:sz w:val="28"/>
          <w:szCs w:val="28"/>
        </w:rPr>
        <w:t>дминистрации</w:t>
      </w:r>
    </w:p>
    <w:p w:rsidR="00B731A2" w:rsidRDefault="00580960" w:rsidP="00B731A2">
      <w:pPr>
        <w:spacing w:after="0" w:line="240" w:lineRule="auto"/>
        <w:contextualSpacing/>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Готов</w:t>
      </w:r>
      <w:r w:rsidR="00B731A2">
        <w:rPr>
          <w:rFonts w:ascii="Times New Roman" w:eastAsia="Times New Roman" w:hAnsi="Times New Roman" w:cs="Times New Roman"/>
          <w:b/>
          <w:sz w:val="28"/>
          <w:szCs w:val="28"/>
        </w:rPr>
        <w:t>ского</w:t>
      </w:r>
      <w:proofErr w:type="spellEnd"/>
      <w:r w:rsidR="00B731A2">
        <w:rPr>
          <w:rFonts w:ascii="Times New Roman" w:eastAsia="Times New Roman" w:hAnsi="Times New Roman" w:cs="Times New Roman"/>
          <w:b/>
          <w:sz w:val="28"/>
          <w:szCs w:val="28"/>
        </w:rPr>
        <w:t xml:space="preserve"> сельского поселения </w:t>
      </w:r>
    </w:p>
    <w:p w:rsidR="00580960" w:rsidRDefault="00B731A2" w:rsidP="00B731A2">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района «</w:t>
      </w:r>
      <w:proofErr w:type="spellStart"/>
      <w:r>
        <w:rPr>
          <w:rFonts w:ascii="Times New Roman" w:eastAsia="Times New Roman" w:hAnsi="Times New Roman" w:cs="Times New Roman"/>
          <w:b/>
          <w:sz w:val="28"/>
          <w:szCs w:val="28"/>
        </w:rPr>
        <w:t>Красненский</w:t>
      </w:r>
      <w:proofErr w:type="spellEnd"/>
      <w:r>
        <w:rPr>
          <w:rFonts w:ascii="Times New Roman" w:eastAsia="Times New Roman" w:hAnsi="Times New Roman" w:cs="Times New Roman"/>
          <w:b/>
          <w:sz w:val="28"/>
          <w:szCs w:val="28"/>
        </w:rPr>
        <w:t xml:space="preserve"> район» </w:t>
      </w:r>
    </w:p>
    <w:p w:rsidR="00B731A2" w:rsidRPr="00B731A2" w:rsidRDefault="00B731A2" w:rsidP="00B731A2">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Белгородской области</w:t>
      </w:r>
    </w:p>
    <w:p w:rsidR="00B731A2" w:rsidRPr="00B731A2" w:rsidRDefault="00B731A2" w:rsidP="00B731A2">
      <w:pPr>
        <w:spacing w:before="100" w:beforeAutospacing="1" w:after="100" w:afterAutospacing="1" w:line="240" w:lineRule="auto"/>
        <w:jc w:val="both"/>
        <w:rPr>
          <w:rFonts w:ascii="Times New Roman" w:eastAsia="Times New Roman" w:hAnsi="Times New Roman" w:cs="Times New Roman"/>
          <w:b/>
          <w:sz w:val="28"/>
          <w:szCs w:val="28"/>
        </w:rPr>
      </w:pPr>
    </w:p>
    <w:p w:rsidR="00B731A2" w:rsidRDefault="00B731A2" w:rsidP="00B731A2">
      <w:pPr>
        <w:spacing w:after="0" w:line="240" w:lineRule="auto"/>
        <w:ind w:firstLine="709"/>
        <w:contextualSpacing/>
        <w:jc w:val="both"/>
        <w:rPr>
          <w:rFonts w:ascii="Times New Roman" w:eastAsia="Times New Roman" w:hAnsi="Times New Roman" w:cs="Times New Roman"/>
          <w:sz w:val="28"/>
          <w:szCs w:val="28"/>
        </w:rPr>
      </w:pPr>
      <w:proofErr w:type="gramStart"/>
      <w:r w:rsidRPr="00B731A2">
        <w:rPr>
          <w:rFonts w:ascii="Times New Roman" w:eastAsia="Times New Roman" w:hAnsi="Times New Roman" w:cs="Times New Roman"/>
          <w:sz w:val="28"/>
          <w:szCs w:val="28"/>
        </w:rPr>
        <w:t xml:space="preserve">В целях выполнения мероприятий по защите персональных данных, требований </w:t>
      </w:r>
      <w:hyperlink r:id="rId9" w:history="1">
        <w:r w:rsidRPr="00B731A2">
          <w:rPr>
            <w:rFonts w:ascii="Times New Roman" w:eastAsia="Times New Roman" w:hAnsi="Times New Roman" w:cs="Times New Roman"/>
            <w:sz w:val="28"/>
            <w:szCs w:val="28"/>
          </w:rPr>
          <w:t>Федерального зако</w:t>
        </w:r>
        <w:r>
          <w:rPr>
            <w:rFonts w:ascii="Times New Roman" w:eastAsia="Times New Roman" w:hAnsi="Times New Roman" w:cs="Times New Roman"/>
            <w:sz w:val="28"/>
            <w:szCs w:val="28"/>
          </w:rPr>
          <w:t>на от 27 июля 2006 г. №152-ФЗ «</w:t>
        </w:r>
        <w:r w:rsidRPr="00B731A2">
          <w:rPr>
            <w:rFonts w:ascii="Times New Roman" w:eastAsia="Times New Roman" w:hAnsi="Times New Roman" w:cs="Times New Roman"/>
            <w:sz w:val="28"/>
            <w:szCs w:val="28"/>
          </w:rPr>
          <w:t>О персональных данных</w:t>
        </w:r>
      </w:hyperlink>
      <w:r>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t xml:space="preserve">, </w:t>
      </w:r>
      <w:hyperlink r:id="rId10" w:history="1">
        <w:r>
          <w:rPr>
            <w:rFonts w:ascii="Times New Roman" w:eastAsia="Times New Roman" w:hAnsi="Times New Roman" w:cs="Times New Roman"/>
            <w:sz w:val="28"/>
            <w:szCs w:val="28"/>
          </w:rPr>
          <w:t>п</w:t>
        </w:r>
        <w:r w:rsidRPr="00B731A2">
          <w:rPr>
            <w:rFonts w:ascii="Times New Roman" w:eastAsia="Times New Roman" w:hAnsi="Times New Roman" w:cs="Times New Roman"/>
            <w:sz w:val="28"/>
            <w:szCs w:val="28"/>
          </w:rPr>
          <w:t xml:space="preserve">остановления Правительства Российской Федерации от 21 марта 2012 г. </w:t>
        </w:r>
        <w:r>
          <w:rPr>
            <w:rFonts w:ascii="Times New Roman" w:eastAsia="Times New Roman" w:hAnsi="Times New Roman" w:cs="Times New Roman"/>
            <w:sz w:val="28"/>
            <w:szCs w:val="28"/>
          </w:rPr>
          <w:t>№ 211 «</w:t>
        </w:r>
        <w:r w:rsidRPr="00B731A2">
          <w:rPr>
            <w:rFonts w:ascii="Times New Roman" w:eastAsia="Times New Roman" w:hAnsi="Times New Roman" w:cs="Times New Roman"/>
            <w:sz w:val="28"/>
            <w:szCs w:val="28"/>
          </w:rPr>
          <w:t>Об утверждении перечня мер, направленных на обеспечение выполнения обязанностей, преду</w:t>
        </w:r>
        <w:r>
          <w:rPr>
            <w:rFonts w:ascii="Times New Roman" w:eastAsia="Times New Roman" w:hAnsi="Times New Roman" w:cs="Times New Roman"/>
            <w:sz w:val="28"/>
            <w:szCs w:val="28"/>
          </w:rPr>
          <w:t>смотренных Федеральным законом «</w:t>
        </w:r>
        <w:r w:rsidRPr="00B731A2">
          <w:rPr>
            <w:rFonts w:ascii="Times New Roman" w:eastAsia="Times New Roman" w:hAnsi="Times New Roman" w:cs="Times New Roman"/>
            <w:sz w:val="28"/>
            <w:szCs w:val="28"/>
          </w:rPr>
          <w:t>О персональных данных</w:t>
        </w:r>
      </w:hyperlink>
      <w:r>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t xml:space="preserve"> и принятыми в соответствии с ним нормативными правовыми актами, операторами, являющимися государственными или муниципальными органами</w:t>
      </w:r>
      <w:proofErr w:type="gramEnd"/>
      <w:r>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t xml:space="preserve"> и разъяснения гражданам политики в отношении обработки персональных данных:</w:t>
      </w:r>
      <w:r w:rsidRPr="00B731A2">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1. Утвердить «</w:t>
      </w:r>
      <w:r w:rsidRPr="00B731A2">
        <w:rPr>
          <w:rFonts w:ascii="Times New Roman" w:eastAsia="Times New Roman" w:hAnsi="Times New Roman" w:cs="Times New Roman"/>
          <w:sz w:val="28"/>
          <w:szCs w:val="28"/>
        </w:rPr>
        <w:t>Политику в</w:t>
      </w:r>
      <w:r>
        <w:rPr>
          <w:rFonts w:ascii="Times New Roman" w:eastAsia="Times New Roman" w:hAnsi="Times New Roman" w:cs="Times New Roman"/>
          <w:sz w:val="28"/>
          <w:szCs w:val="28"/>
        </w:rPr>
        <w:t xml:space="preserve"> отношении персональных данных а</w:t>
      </w:r>
      <w:r w:rsidRPr="00B731A2">
        <w:rPr>
          <w:rFonts w:ascii="Times New Roman" w:eastAsia="Times New Roman" w:hAnsi="Times New Roman" w:cs="Times New Roman"/>
          <w:sz w:val="28"/>
          <w:szCs w:val="28"/>
        </w:rPr>
        <w:t xml:space="preserve">дминистрации </w:t>
      </w:r>
      <w:r>
        <w:rPr>
          <w:rFonts w:ascii="Times New Roman" w:eastAsia="Times New Roman" w:hAnsi="Times New Roman" w:cs="Times New Roman"/>
          <w:sz w:val="28"/>
          <w:szCs w:val="28"/>
        </w:rPr>
        <w:t xml:space="preserve"> </w:t>
      </w:r>
      <w:proofErr w:type="spellStart"/>
      <w:r w:rsidR="00580960">
        <w:rPr>
          <w:rFonts w:ascii="Times New Roman" w:eastAsia="Times New Roman" w:hAnsi="Times New Roman" w:cs="Times New Roman"/>
          <w:sz w:val="28"/>
          <w:szCs w:val="28"/>
        </w:rPr>
        <w:t>Готов</w:t>
      </w:r>
      <w:r>
        <w:rPr>
          <w:rFonts w:ascii="Times New Roman" w:eastAsia="Times New Roman" w:hAnsi="Times New Roman" w:cs="Times New Roman"/>
          <w:sz w:val="28"/>
          <w:szCs w:val="28"/>
        </w:rPr>
        <w:t>ского</w:t>
      </w:r>
      <w:proofErr w:type="spellEnd"/>
      <w:r>
        <w:rPr>
          <w:rFonts w:ascii="Times New Roman" w:eastAsia="Times New Roman" w:hAnsi="Times New Roman" w:cs="Times New Roman"/>
          <w:sz w:val="28"/>
          <w:szCs w:val="28"/>
        </w:rPr>
        <w:t xml:space="preserve"> сельского поселения муниципального района «</w:t>
      </w:r>
      <w:proofErr w:type="spellStart"/>
      <w:r>
        <w:rPr>
          <w:rFonts w:ascii="Times New Roman" w:eastAsia="Times New Roman" w:hAnsi="Times New Roman" w:cs="Times New Roman"/>
          <w:sz w:val="28"/>
          <w:szCs w:val="28"/>
        </w:rPr>
        <w:t>Красненский</w:t>
      </w:r>
      <w:proofErr w:type="spellEnd"/>
      <w:r>
        <w:rPr>
          <w:rFonts w:ascii="Times New Roman" w:eastAsia="Times New Roman" w:hAnsi="Times New Roman" w:cs="Times New Roman"/>
          <w:sz w:val="28"/>
          <w:szCs w:val="28"/>
        </w:rPr>
        <w:t xml:space="preserve"> район» Белгородской области </w:t>
      </w:r>
      <w:r w:rsidRPr="00B731A2">
        <w:rPr>
          <w:rFonts w:ascii="Times New Roman" w:eastAsia="Times New Roman" w:hAnsi="Times New Roman" w:cs="Times New Roman"/>
          <w:sz w:val="28"/>
          <w:szCs w:val="28"/>
        </w:rPr>
        <w:t xml:space="preserve"> (приложение).</w:t>
      </w:r>
    </w:p>
    <w:p w:rsidR="00580960" w:rsidRPr="00580960" w:rsidRDefault="00B731A2" w:rsidP="00580960">
      <w:pPr>
        <w:spacing w:after="0" w:line="240" w:lineRule="auto"/>
        <w:ind w:firstLine="720"/>
        <w:jc w:val="both"/>
        <w:outlineLvl w:val="0"/>
        <w:rPr>
          <w:rFonts w:ascii="Times New Roman" w:hAnsi="Times New Roman" w:cs="Times New Roman"/>
          <w:sz w:val="28"/>
          <w:szCs w:val="28"/>
        </w:rPr>
      </w:pPr>
      <w:r>
        <w:rPr>
          <w:rFonts w:ascii="Times New Roman" w:eastAsia="Times New Roman" w:hAnsi="Times New Roman" w:cs="Times New Roman"/>
          <w:sz w:val="28"/>
          <w:szCs w:val="28"/>
        </w:rPr>
        <w:t>2</w:t>
      </w:r>
      <w:r w:rsidRPr="00B731A2">
        <w:rPr>
          <w:rFonts w:ascii="Times New Roman" w:eastAsia="Times New Roman" w:hAnsi="Times New Roman" w:cs="Times New Roman"/>
          <w:sz w:val="28"/>
          <w:szCs w:val="28"/>
        </w:rPr>
        <w:t xml:space="preserve">. </w:t>
      </w:r>
      <w:r w:rsidR="00580960" w:rsidRPr="00580960">
        <w:rPr>
          <w:rFonts w:ascii="Times New Roman" w:hAnsi="Times New Roman" w:cs="Times New Roman"/>
          <w:sz w:val="28"/>
          <w:szCs w:val="28"/>
        </w:rPr>
        <w:t xml:space="preserve">Заместителю главы администрации </w:t>
      </w:r>
      <w:proofErr w:type="spellStart"/>
      <w:r w:rsidR="00580960" w:rsidRPr="00580960">
        <w:rPr>
          <w:rFonts w:ascii="Times New Roman" w:hAnsi="Times New Roman" w:cs="Times New Roman"/>
          <w:sz w:val="28"/>
          <w:szCs w:val="28"/>
        </w:rPr>
        <w:t>Готовского</w:t>
      </w:r>
      <w:proofErr w:type="spellEnd"/>
      <w:r w:rsidR="00580960" w:rsidRPr="00580960">
        <w:rPr>
          <w:rFonts w:ascii="Times New Roman" w:hAnsi="Times New Roman" w:cs="Times New Roman"/>
          <w:sz w:val="28"/>
          <w:szCs w:val="28"/>
        </w:rPr>
        <w:t xml:space="preserve"> сельского поселения (</w:t>
      </w:r>
      <w:proofErr w:type="spellStart"/>
      <w:r w:rsidR="00580960" w:rsidRPr="00580960">
        <w:rPr>
          <w:rFonts w:ascii="Times New Roman" w:hAnsi="Times New Roman" w:cs="Times New Roman"/>
          <w:sz w:val="28"/>
          <w:szCs w:val="28"/>
        </w:rPr>
        <w:t>Лесунова</w:t>
      </w:r>
      <w:proofErr w:type="spellEnd"/>
      <w:r w:rsidR="00580960" w:rsidRPr="00580960">
        <w:rPr>
          <w:rFonts w:ascii="Times New Roman" w:hAnsi="Times New Roman" w:cs="Times New Roman"/>
          <w:sz w:val="28"/>
          <w:szCs w:val="28"/>
        </w:rPr>
        <w:t xml:space="preserve"> Н.М.) обнародовать настоящее постановление в общедоступных местах: </w:t>
      </w:r>
      <w:proofErr w:type="spellStart"/>
      <w:r w:rsidR="00580960" w:rsidRPr="00580960">
        <w:rPr>
          <w:rFonts w:ascii="Times New Roman" w:hAnsi="Times New Roman" w:cs="Times New Roman"/>
          <w:sz w:val="28"/>
          <w:szCs w:val="28"/>
        </w:rPr>
        <w:t>Готовская</w:t>
      </w:r>
      <w:proofErr w:type="spellEnd"/>
      <w:r w:rsidR="00580960" w:rsidRPr="00580960">
        <w:rPr>
          <w:rFonts w:ascii="Times New Roman" w:hAnsi="Times New Roman" w:cs="Times New Roman"/>
          <w:sz w:val="28"/>
          <w:szCs w:val="28"/>
        </w:rPr>
        <w:t xml:space="preserve"> основная общеобразовательная школа, </w:t>
      </w:r>
      <w:proofErr w:type="spellStart"/>
      <w:r w:rsidR="00580960" w:rsidRPr="00580960">
        <w:rPr>
          <w:rFonts w:ascii="Times New Roman" w:hAnsi="Times New Roman" w:cs="Times New Roman"/>
          <w:sz w:val="28"/>
          <w:szCs w:val="28"/>
        </w:rPr>
        <w:t>Готовской</w:t>
      </w:r>
      <w:proofErr w:type="spellEnd"/>
      <w:r w:rsidR="00580960" w:rsidRPr="00580960">
        <w:rPr>
          <w:rFonts w:ascii="Times New Roman" w:hAnsi="Times New Roman" w:cs="Times New Roman"/>
          <w:sz w:val="28"/>
          <w:szCs w:val="28"/>
        </w:rPr>
        <w:t xml:space="preserve"> дом культуры, </w:t>
      </w:r>
      <w:proofErr w:type="spellStart"/>
      <w:r w:rsidR="00580960" w:rsidRPr="00580960">
        <w:rPr>
          <w:rFonts w:ascii="Times New Roman" w:hAnsi="Times New Roman" w:cs="Times New Roman"/>
          <w:sz w:val="28"/>
          <w:szCs w:val="28"/>
        </w:rPr>
        <w:t>Готовская</w:t>
      </w:r>
      <w:proofErr w:type="spellEnd"/>
      <w:r w:rsidR="00580960" w:rsidRPr="00580960">
        <w:rPr>
          <w:rFonts w:ascii="Times New Roman" w:hAnsi="Times New Roman" w:cs="Times New Roman"/>
          <w:sz w:val="28"/>
          <w:szCs w:val="28"/>
        </w:rPr>
        <w:t xml:space="preserve"> сельская библиотека, </w:t>
      </w:r>
      <w:proofErr w:type="spellStart"/>
      <w:r w:rsidR="00580960" w:rsidRPr="00580960">
        <w:rPr>
          <w:rFonts w:ascii="Times New Roman" w:hAnsi="Times New Roman" w:cs="Times New Roman"/>
          <w:sz w:val="28"/>
          <w:szCs w:val="28"/>
        </w:rPr>
        <w:t>Камышенский</w:t>
      </w:r>
      <w:proofErr w:type="spellEnd"/>
      <w:r w:rsidR="00580960" w:rsidRPr="00580960">
        <w:rPr>
          <w:rFonts w:ascii="Times New Roman" w:hAnsi="Times New Roman" w:cs="Times New Roman"/>
          <w:sz w:val="28"/>
          <w:szCs w:val="28"/>
        </w:rPr>
        <w:t xml:space="preserve"> дом досуга и </w:t>
      </w:r>
      <w:proofErr w:type="spellStart"/>
      <w:r w:rsidR="00580960" w:rsidRPr="00580960">
        <w:rPr>
          <w:rFonts w:ascii="Times New Roman" w:hAnsi="Times New Roman" w:cs="Times New Roman"/>
          <w:sz w:val="28"/>
          <w:szCs w:val="28"/>
        </w:rPr>
        <w:t>Вербенский</w:t>
      </w:r>
      <w:proofErr w:type="spellEnd"/>
      <w:r w:rsidR="00580960" w:rsidRPr="00580960">
        <w:rPr>
          <w:rFonts w:ascii="Times New Roman" w:hAnsi="Times New Roman" w:cs="Times New Roman"/>
          <w:sz w:val="28"/>
          <w:szCs w:val="28"/>
        </w:rPr>
        <w:t xml:space="preserve"> дом досуга и разместить на официальном сайте администрации </w:t>
      </w:r>
      <w:proofErr w:type="spellStart"/>
      <w:r w:rsidR="00580960" w:rsidRPr="00580960">
        <w:rPr>
          <w:rFonts w:ascii="Times New Roman" w:hAnsi="Times New Roman" w:cs="Times New Roman"/>
          <w:sz w:val="28"/>
          <w:szCs w:val="28"/>
        </w:rPr>
        <w:t>Готовского</w:t>
      </w:r>
      <w:proofErr w:type="spellEnd"/>
      <w:r w:rsidR="00580960" w:rsidRPr="00580960">
        <w:rPr>
          <w:rFonts w:ascii="Times New Roman" w:hAnsi="Times New Roman" w:cs="Times New Roman"/>
          <w:sz w:val="28"/>
          <w:szCs w:val="28"/>
        </w:rPr>
        <w:t xml:space="preserve"> сельского поселения по адресу: </w:t>
      </w:r>
      <w:r w:rsidR="00580960" w:rsidRPr="00580960">
        <w:rPr>
          <w:rFonts w:ascii="Times New Roman" w:hAnsi="Times New Roman" w:cs="Times New Roman"/>
          <w:sz w:val="28"/>
          <w:szCs w:val="28"/>
          <w:lang w:val="en-US"/>
        </w:rPr>
        <w:t>http</w:t>
      </w:r>
      <w:r w:rsidR="00580960" w:rsidRPr="00580960">
        <w:rPr>
          <w:rFonts w:ascii="Times New Roman" w:hAnsi="Times New Roman" w:cs="Times New Roman"/>
          <w:sz w:val="28"/>
          <w:szCs w:val="28"/>
        </w:rPr>
        <w:t>://</w:t>
      </w:r>
      <w:proofErr w:type="spellStart"/>
      <w:r w:rsidR="00580960" w:rsidRPr="00580960">
        <w:rPr>
          <w:rFonts w:ascii="Times New Roman" w:hAnsi="Times New Roman" w:cs="Times New Roman"/>
          <w:sz w:val="28"/>
          <w:szCs w:val="28"/>
          <w:lang w:val="en-US"/>
        </w:rPr>
        <w:t>gotovo</w:t>
      </w:r>
      <w:proofErr w:type="spellEnd"/>
      <w:r w:rsidR="00580960" w:rsidRPr="00580960">
        <w:rPr>
          <w:rFonts w:ascii="Times New Roman" w:hAnsi="Times New Roman" w:cs="Times New Roman"/>
          <w:sz w:val="28"/>
          <w:szCs w:val="28"/>
        </w:rPr>
        <w:t>.</w:t>
      </w:r>
      <w:proofErr w:type="spellStart"/>
      <w:r w:rsidR="00580960" w:rsidRPr="00580960">
        <w:rPr>
          <w:rFonts w:ascii="Times New Roman" w:hAnsi="Times New Roman" w:cs="Times New Roman"/>
          <w:sz w:val="28"/>
          <w:szCs w:val="28"/>
          <w:lang w:val="en-US"/>
        </w:rPr>
        <w:t>kraadm</w:t>
      </w:r>
      <w:proofErr w:type="spellEnd"/>
      <w:r w:rsidR="00580960" w:rsidRPr="00580960">
        <w:rPr>
          <w:rFonts w:ascii="Times New Roman" w:hAnsi="Times New Roman" w:cs="Times New Roman"/>
          <w:sz w:val="28"/>
          <w:szCs w:val="28"/>
        </w:rPr>
        <w:t>.</w:t>
      </w:r>
      <w:proofErr w:type="spellStart"/>
      <w:r w:rsidR="00580960" w:rsidRPr="00580960">
        <w:rPr>
          <w:rFonts w:ascii="Times New Roman" w:hAnsi="Times New Roman" w:cs="Times New Roman"/>
          <w:sz w:val="28"/>
          <w:szCs w:val="28"/>
        </w:rPr>
        <w:t>ru</w:t>
      </w:r>
      <w:proofErr w:type="spellEnd"/>
      <w:r w:rsidR="00580960" w:rsidRPr="00580960">
        <w:rPr>
          <w:rFonts w:ascii="Times New Roman" w:hAnsi="Times New Roman" w:cs="Times New Roman"/>
          <w:sz w:val="28"/>
          <w:szCs w:val="28"/>
        </w:rPr>
        <w:t>.</w:t>
      </w:r>
    </w:p>
    <w:p w:rsidR="00B731A2" w:rsidRPr="00B731A2" w:rsidRDefault="00B731A2" w:rsidP="00B731A2">
      <w:pPr>
        <w:pStyle w:val="a7"/>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t xml:space="preserve">Настоящее постановление вступает в силу со дня его официального </w:t>
      </w:r>
      <w:r>
        <w:rPr>
          <w:rFonts w:ascii="Times New Roman" w:eastAsia="Times New Roman" w:hAnsi="Times New Roman" w:cs="Times New Roman"/>
          <w:sz w:val="28"/>
          <w:szCs w:val="28"/>
        </w:rPr>
        <w:t xml:space="preserve"> </w:t>
      </w:r>
      <w:r w:rsidRPr="00B731A2">
        <w:rPr>
          <w:rFonts w:ascii="Times New Roman" w:eastAsia="Times New Roman" w:hAnsi="Times New Roman" w:cs="Times New Roman"/>
          <w:sz w:val="28"/>
          <w:szCs w:val="28"/>
        </w:rPr>
        <w:t>обнародования.</w:t>
      </w:r>
    </w:p>
    <w:p w:rsidR="00B731A2" w:rsidRPr="005A5684" w:rsidRDefault="00B731A2" w:rsidP="0058096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731A2" w:rsidRPr="000B7E93" w:rsidRDefault="00B731A2" w:rsidP="00B731A2">
      <w:pPr>
        <w:pStyle w:val="a7"/>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4</w:t>
      </w:r>
      <w:r w:rsidRPr="000B7E93">
        <w:rPr>
          <w:rFonts w:ascii="Times New Roman" w:hAnsi="Times New Roman"/>
          <w:color w:val="000000"/>
          <w:sz w:val="28"/>
          <w:szCs w:val="28"/>
        </w:rPr>
        <w:t xml:space="preserve">. </w:t>
      </w:r>
      <w:proofErr w:type="gramStart"/>
      <w:r w:rsidRPr="000B7E93">
        <w:rPr>
          <w:rFonts w:ascii="Times New Roman" w:hAnsi="Times New Roman"/>
          <w:color w:val="000000"/>
          <w:sz w:val="28"/>
          <w:szCs w:val="28"/>
        </w:rPr>
        <w:t>Контроль за</w:t>
      </w:r>
      <w:proofErr w:type="gramEnd"/>
      <w:r w:rsidRPr="000B7E93">
        <w:rPr>
          <w:rFonts w:ascii="Times New Roman" w:hAnsi="Times New Roman"/>
          <w:color w:val="000000"/>
          <w:sz w:val="28"/>
          <w:szCs w:val="28"/>
        </w:rPr>
        <w:t xml:space="preserve"> исполнением настоящего постановления возложить на главу администрации </w:t>
      </w:r>
      <w:proofErr w:type="spellStart"/>
      <w:r w:rsidR="00580960">
        <w:rPr>
          <w:rFonts w:ascii="Times New Roman" w:hAnsi="Times New Roman"/>
          <w:color w:val="000000"/>
          <w:sz w:val="28"/>
          <w:szCs w:val="28"/>
        </w:rPr>
        <w:t>Готов</w:t>
      </w:r>
      <w:r>
        <w:rPr>
          <w:rFonts w:ascii="Times New Roman" w:hAnsi="Times New Roman"/>
          <w:color w:val="000000"/>
          <w:sz w:val="28"/>
          <w:szCs w:val="28"/>
        </w:rPr>
        <w:t>ского</w:t>
      </w:r>
      <w:proofErr w:type="spellEnd"/>
      <w:r>
        <w:rPr>
          <w:rFonts w:ascii="Times New Roman" w:hAnsi="Times New Roman"/>
          <w:color w:val="000000"/>
          <w:sz w:val="28"/>
          <w:szCs w:val="28"/>
        </w:rPr>
        <w:t xml:space="preserve"> </w:t>
      </w:r>
      <w:r w:rsidR="00580960">
        <w:rPr>
          <w:rFonts w:ascii="Times New Roman" w:hAnsi="Times New Roman"/>
          <w:color w:val="000000"/>
          <w:sz w:val="28"/>
          <w:szCs w:val="28"/>
        </w:rPr>
        <w:t>сельского поселения Болдыреву В.В</w:t>
      </w:r>
      <w:r>
        <w:rPr>
          <w:rFonts w:ascii="Times New Roman" w:hAnsi="Times New Roman"/>
          <w:color w:val="000000"/>
          <w:sz w:val="28"/>
          <w:szCs w:val="28"/>
        </w:rPr>
        <w:t>.</w:t>
      </w:r>
    </w:p>
    <w:p w:rsidR="00B731A2" w:rsidRDefault="00B731A2" w:rsidP="00B731A2">
      <w:pPr>
        <w:pStyle w:val="a7"/>
        <w:spacing w:after="0" w:line="240" w:lineRule="auto"/>
        <w:ind w:left="0" w:firstLine="709"/>
        <w:jc w:val="both"/>
        <w:rPr>
          <w:rFonts w:ascii="Times New Roman" w:hAnsi="Times New Roman"/>
          <w:color w:val="000000"/>
          <w:sz w:val="28"/>
          <w:szCs w:val="28"/>
        </w:rPr>
      </w:pPr>
    </w:p>
    <w:p w:rsidR="00B731A2" w:rsidRDefault="00B731A2" w:rsidP="00B731A2">
      <w:pPr>
        <w:widowControl w:val="0"/>
        <w:autoSpaceDE w:val="0"/>
        <w:autoSpaceDN w:val="0"/>
        <w:adjustRightInd w:val="0"/>
        <w:spacing w:after="0" w:line="240" w:lineRule="auto"/>
        <w:ind w:left="709"/>
        <w:jc w:val="both"/>
        <w:rPr>
          <w:rFonts w:ascii="Times New Roman" w:eastAsia="Times New Roman" w:hAnsi="Times New Roman" w:cs="Times New Roman"/>
          <w:sz w:val="28"/>
          <w:szCs w:val="28"/>
        </w:rPr>
      </w:pPr>
    </w:p>
    <w:p w:rsidR="00B731A2" w:rsidRPr="005A5684" w:rsidRDefault="00B731A2" w:rsidP="00B731A2">
      <w:pPr>
        <w:widowControl w:val="0"/>
        <w:autoSpaceDE w:val="0"/>
        <w:autoSpaceDN w:val="0"/>
        <w:adjustRightInd w:val="0"/>
        <w:spacing w:after="0" w:line="240" w:lineRule="auto"/>
        <w:ind w:left="709"/>
        <w:jc w:val="both"/>
        <w:rPr>
          <w:rFonts w:ascii="Times New Roman" w:eastAsia="Times New Roman" w:hAnsi="Times New Roman" w:cs="Times New Roman"/>
          <w:sz w:val="28"/>
          <w:szCs w:val="28"/>
        </w:rPr>
      </w:pPr>
    </w:p>
    <w:tbl>
      <w:tblPr>
        <w:tblStyle w:val="1"/>
        <w:tblW w:w="9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67"/>
      </w:tblGrid>
      <w:tr w:rsidR="00B731A2" w:rsidRPr="005A5684" w:rsidTr="0009323C">
        <w:tc>
          <w:tcPr>
            <w:tcW w:w="4786" w:type="dxa"/>
            <w:hideMark/>
          </w:tcPr>
          <w:p w:rsidR="00B731A2" w:rsidRPr="005A5684" w:rsidRDefault="00B731A2" w:rsidP="0009323C">
            <w:pPr>
              <w:rPr>
                <w:b/>
                <w:sz w:val="28"/>
                <w:szCs w:val="28"/>
              </w:rPr>
            </w:pPr>
            <w:r w:rsidRPr="005A5684">
              <w:rPr>
                <w:b/>
                <w:sz w:val="28"/>
                <w:szCs w:val="28"/>
              </w:rPr>
              <w:t xml:space="preserve">Глава администрации  </w:t>
            </w:r>
          </w:p>
          <w:p w:rsidR="00B731A2" w:rsidRPr="005A5684" w:rsidRDefault="00580960" w:rsidP="0009323C">
            <w:pPr>
              <w:ind w:right="-4900"/>
              <w:jc w:val="both"/>
              <w:rPr>
                <w:sz w:val="28"/>
                <w:szCs w:val="28"/>
              </w:rPr>
            </w:pPr>
            <w:proofErr w:type="spellStart"/>
            <w:r>
              <w:rPr>
                <w:b/>
                <w:sz w:val="28"/>
                <w:szCs w:val="28"/>
              </w:rPr>
              <w:t>Готов</w:t>
            </w:r>
            <w:r w:rsidR="00B731A2">
              <w:rPr>
                <w:b/>
                <w:sz w:val="28"/>
                <w:szCs w:val="28"/>
              </w:rPr>
              <w:t>ского</w:t>
            </w:r>
            <w:proofErr w:type="spellEnd"/>
            <w:r w:rsidR="00B731A2">
              <w:rPr>
                <w:b/>
                <w:sz w:val="28"/>
                <w:szCs w:val="28"/>
              </w:rPr>
              <w:t xml:space="preserve"> </w:t>
            </w:r>
            <w:r w:rsidR="00B731A2" w:rsidRPr="005A5684">
              <w:rPr>
                <w:b/>
                <w:sz w:val="28"/>
                <w:szCs w:val="28"/>
              </w:rPr>
              <w:t xml:space="preserve"> сельского поселения</w:t>
            </w:r>
          </w:p>
        </w:tc>
        <w:tc>
          <w:tcPr>
            <w:tcW w:w="4967" w:type="dxa"/>
          </w:tcPr>
          <w:p w:rsidR="00B731A2" w:rsidRPr="005A5684" w:rsidRDefault="00B731A2" w:rsidP="0009323C">
            <w:pPr>
              <w:jc w:val="right"/>
              <w:rPr>
                <w:b/>
                <w:sz w:val="28"/>
                <w:szCs w:val="28"/>
              </w:rPr>
            </w:pPr>
          </w:p>
          <w:p w:rsidR="00B731A2" w:rsidRPr="005A5684" w:rsidRDefault="00580960" w:rsidP="0009323C">
            <w:pPr>
              <w:jc w:val="right"/>
              <w:rPr>
                <w:b/>
                <w:sz w:val="28"/>
                <w:szCs w:val="28"/>
              </w:rPr>
            </w:pPr>
            <w:proofErr w:type="spellStart"/>
            <w:r>
              <w:rPr>
                <w:b/>
                <w:sz w:val="28"/>
                <w:szCs w:val="28"/>
              </w:rPr>
              <w:t>В.В.Болдырева</w:t>
            </w:r>
            <w:proofErr w:type="spellEnd"/>
          </w:p>
        </w:tc>
      </w:tr>
    </w:tbl>
    <w:p w:rsidR="00B731A2" w:rsidRPr="00B731A2" w:rsidRDefault="00B731A2" w:rsidP="00B731A2">
      <w:pPr>
        <w:spacing w:before="100" w:beforeAutospacing="1" w:after="100" w:afterAutospacing="1" w:line="240" w:lineRule="auto"/>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r>
      <w:r w:rsidRPr="00B731A2">
        <w:rPr>
          <w:rFonts w:ascii="Times New Roman" w:eastAsia="Times New Roman" w:hAnsi="Times New Roman" w:cs="Times New Roman"/>
          <w:i/>
          <w:iCs/>
          <w:sz w:val="28"/>
          <w:szCs w:val="28"/>
        </w:rPr>
        <w:t> </w:t>
      </w:r>
    </w:p>
    <w:p w:rsidR="00B731A2" w:rsidRDefault="00B731A2" w:rsidP="00B731A2">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B731A2" w:rsidRDefault="00B731A2" w:rsidP="00B731A2">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B731A2" w:rsidRDefault="00B731A2" w:rsidP="00B731A2">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B731A2" w:rsidRDefault="00B731A2" w:rsidP="00B731A2">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B731A2" w:rsidRDefault="00B731A2" w:rsidP="00B731A2">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B731A2" w:rsidRDefault="00B731A2" w:rsidP="00B731A2">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B731A2" w:rsidRDefault="00B731A2" w:rsidP="00B731A2">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B731A2" w:rsidRDefault="00B731A2" w:rsidP="00B731A2">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B731A2" w:rsidRDefault="00B731A2" w:rsidP="00B731A2">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B731A2" w:rsidRDefault="00B731A2" w:rsidP="00B731A2">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B731A2" w:rsidRDefault="00B731A2" w:rsidP="00B731A2">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B731A2" w:rsidRDefault="00B731A2" w:rsidP="00B731A2">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B731A2" w:rsidRDefault="00B731A2" w:rsidP="00B731A2">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B731A2" w:rsidRDefault="00B731A2" w:rsidP="00B731A2">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B731A2" w:rsidRDefault="00B731A2" w:rsidP="00B731A2">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B731A2" w:rsidRDefault="00B731A2" w:rsidP="00B731A2">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B731A2" w:rsidRDefault="00B731A2" w:rsidP="00B731A2">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B731A2" w:rsidRDefault="00B731A2" w:rsidP="00B731A2">
      <w:pPr>
        <w:spacing w:before="100" w:beforeAutospacing="1" w:after="100" w:afterAutospacing="1" w:line="240" w:lineRule="auto"/>
        <w:jc w:val="both"/>
        <w:outlineLvl w:val="1"/>
        <w:rPr>
          <w:rFonts w:ascii="Times New Roman" w:eastAsia="Times New Roman" w:hAnsi="Times New Roman" w:cs="Times New Roman"/>
          <w:b/>
          <w:bCs/>
          <w:sz w:val="28"/>
          <w:szCs w:val="28"/>
        </w:rPr>
      </w:pPr>
    </w:p>
    <w:p w:rsidR="00B731A2" w:rsidRDefault="00B731A2" w:rsidP="00B731A2">
      <w:pPr>
        <w:spacing w:after="0" w:line="240" w:lineRule="auto"/>
        <w:jc w:val="right"/>
        <w:rPr>
          <w:rFonts w:ascii="Times New Roman" w:eastAsia="Times New Roman" w:hAnsi="Times New Roman" w:cs="Times New Roman"/>
          <w:b/>
          <w:sz w:val="28"/>
          <w:szCs w:val="28"/>
        </w:rPr>
      </w:pPr>
    </w:p>
    <w:p w:rsidR="00B731A2" w:rsidRDefault="00B731A2" w:rsidP="00B731A2">
      <w:pPr>
        <w:spacing w:after="0" w:line="240" w:lineRule="auto"/>
        <w:jc w:val="right"/>
        <w:rPr>
          <w:rFonts w:ascii="Times New Roman" w:eastAsia="Times New Roman" w:hAnsi="Times New Roman" w:cs="Times New Roman"/>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823"/>
      </w:tblGrid>
      <w:tr w:rsidR="00B731A2" w:rsidTr="00B731A2">
        <w:tc>
          <w:tcPr>
            <w:tcW w:w="4748" w:type="dxa"/>
          </w:tcPr>
          <w:p w:rsidR="00B731A2" w:rsidRDefault="00B731A2" w:rsidP="0009323C">
            <w:pPr>
              <w:jc w:val="right"/>
              <w:rPr>
                <w:rFonts w:ascii="Times New Roman" w:eastAsia="Times New Roman" w:hAnsi="Times New Roman" w:cs="Times New Roman"/>
                <w:b/>
                <w:sz w:val="28"/>
                <w:szCs w:val="28"/>
              </w:rPr>
            </w:pPr>
          </w:p>
        </w:tc>
        <w:tc>
          <w:tcPr>
            <w:tcW w:w="4823" w:type="dxa"/>
          </w:tcPr>
          <w:p w:rsidR="00B731A2" w:rsidRPr="00822A56" w:rsidRDefault="00B731A2" w:rsidP="0009323C">
            <w:pPr>
              <w:pStyle w:val="21"/>
              <w:spacing w:after="0" w:line="240" w:lineRule="auto"/>
              <w:jc w:val="center"/>
              <w:rPr>
                <w:rFonts w:ascii="Times New Roman" w:hAnsi="Times New Roman"/>
                <w:sz w:val="28"/>
                <w:szCs w:val="28"/>
              </w:rPr>
            </w:pPr>
            <w:r>
              <w:rPr>
                <w:rFonts w:ascii="Times New Roman" w:hAnsi="Times New Roman"/>
                <w:sz w:val="28"/>
                <w:szCs w:val="28"/>
              </w:rPr>
              <w:t>Утвержд</w:t>
            </w:r>
            <w:r w:rsidR="003E6798">
              <w:rPr>
                <w:rFonts w:ascii="Times New Roman" w:hAnsi="Times New Roman"/>
                <w:sz w:val="28"/>
                <w:szCs w:val="28"/>
              </w:rPr>
              <w:t>е</w:t>
            </w:r>
            <w:r w:rsidRPr="00822A56">
              <w:rPr>
                <w:rFonts w:ascii="Times New Roman" w:hAnsi="Times New Roman"/>
                <w:sz w:val="28"/>
                <w:szCs w:val="28"/>
              </w:rPr>
              <w:t>н</w:t>
            </w:r>
            <w:r w:rsidR="003E6798">
              <w:rPr>
                <w:rFonts w:ascii="Times New Roman" w:hAnsi="Times New Roman"/>
                <w:sz w:val="28"/>
                <w:szCs w:val="28"/>
              </w:rPr>
              <w:t>а</w:t>
            </w:r>
          </w:p>
          <w:p w:rsidR="00B731A2" w:rsidRPr="00822A56" w:rsidRDefault="00B731A2" w:rsidP="0009323C">
            <w:pPr>
              <w:pStyle w:val="aa"/>
              <w:tabs>
                <w:tab w:val="left" w:pos="0"/>
                <w:tab w:val="right" w:leader="dot" w:pos="9344"/>
              </w:tabs>
              <w:contextualSpacing/>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822A56">
              <w:rPr>
                <w:rFonts w:ascii="Times New Roman" w:hAnsi="Times New Roman" w:cs="Times New Roman"/>
                <w:sz w:val="28"/>
                <w:szCs w:val="28"/>
              </w:rPr>
              <w:t>администрации</w:t>
            </w:r>
          </w:p>
          <w:p w:rsidR="00B731A2" w:rsidRPr="00822A56" w:rsidRDefault="00580960" w:rsidP="0009323C">
            <w:pPr>
              <w:pStyle w:val="aa"/>
              <w:tabs>
                <w:tab w:val="left" w:pos="0"/>
                <w:tab w:val="right" w:leader="dot" w:pos="9344"/>
              </w:tabs>
              <w:ind w:firstLine="35"/>
              <w:contextualSpacing/>
              <w:jc w:val="center"/>
              <w:rPr>
                <w:rFonts w:ascii="Times New Roman" w:hAnsi="Times New Roman" w:cs="Times New Roman"/>
                <w:sz w:val="28"/>
                <w:szCs w:val="28"/>
              </w:rPr>
            </w:pPr>
            <w:proofErr w:type="spellStart"/>
            <w:r>
              <w:rPr>
                <w:rFonts w:ascii="Times New Roman" w:hAnsi="Times New Roman" w:cs="Times New Roman"/>
                <w:sz w:val="28"/>
                <w:szCs w:val="28"/>
              </w:rPr>
              <w:t>Готов</w:t>
            </w:r>
            <w:r w:rsidR="00B731A2">
              <w:rPr>
                <w:rFonts w:ascii="Times New Roman" w:hAnsi="Times New Roman" w:cs="Times New Roman"/>
                <w:sz w:val="28"/>
                <w:szCs w:val="28"/>
              </w:rPr>
              <w:t>ского</w:t>
            </w:r>
            <w:proofErr w:type="spellEnd"/>
            <w:r w:rsidR="00B731A2">
              <w:rPr>
                <w:rFonts w:ascii="Times New Roman" w:hAnsi="Times New Roman" w:cs="Times New Roman"/>
                <w:sz w:val="28"/>
                <w:szCs w:val="28"/>
              </w:rPr>
              <w:t xml:space="preserve"> сельского </w:t>
            </w:r>
            <w:r w:rsidR="00B731A2" w:rsidRPr="00822A56">
              <w:rPr>
                <w:rFonts w:ascii="Times New Roman" w:hAnsi="Times New Roman" w:cs="Times New Roman"/>
                <w:sz w:val="28"/>
                <w:szCs w:val="28"/>
              </w:rPr>
              <w:t>поселения</w:t>
            </w:r>
          </w:p>
          <w:p w:rsidR="00B731A2" w:rsidRPr="00822A56" w:rsidRDefault="00B731A2" w:rsidP="0009323C">
            <w:pPr>
              <w:contextualSpacing/>
              <w:jc w:val="center"/>
              <w:rPr>
                <w:rFonts w:ascii="Times New Roman" w:hAnsi="Times New Roman"/>
                <w:sz w:val="28"/>
                <w:szCs w:val="28"/>
              </w:rPr>
            </w:pPr>
            <w:r w:rsidRPr="00822A56">
              <w:rPr>
                <w:rFonts w:ascii="Times New Roman" w:hAnsi="Times New Roman"/>
                <w:sz w:val="28"/>
                <w:szCs w:val="28"/>
              </w:rPr>
              <w:t>от «</w:t>
            </w:r>
            <w:r w:rsidR="00580960">
              <w:rPr>
                <w:rFonts w:ascii="Times New Roman" w:hAnsi="Times New Roman"/>
                <w:sz w:val="28"/>
                <w:szCs w:val="28"/>
              </w:rPr>
              <w:t>1</w:t>
            </w:r>
            <w:r>
              <w:rPr>
                <w:rFonts w:ascii="Times New Roman" w:hAnsi="Times New Roman"/>
                <w:sz w:val="28"/>
                <w:szCs w:val="28"/>
              </w:rPr>
              <w:t>9</w:t>
            </w:r>
            <w:r w:rsidRPr="00822A56">
              <w:rPr>
                <w:rFonts w:ascii="Times New Roman" w:hAnsi="Times New Roman"/>
                <w:sz w:val="28"/>
                <w:szCs w:val="28"/>
              </w:rPr>
              <w:t>»</w:t>
            </w:r>
            <w:r w:rsidR="00580960">
              <w:rPr>
                <w:rFonts w:ascii="Times New Roman" w:hAnsi="Times New Roman"/>
                <w:sz w:val="28"/>
                <w:szCs w:val="28"/>
              </w:rPr>
              <w:t xml:space="preserve"> ноя</w:t>
            </w:r>
            <w:r>
              <w:rPr>
                <w:rFonts w:ascii="Times New Roman" w:hAnsi="Times New Roman"/>
                <w:sz w:val="28"/>
                <w:szCs w:val="28"/>
              </w:rPr>
              <w:t xml:space="preserve">бря </w:t>
            </w:r>
            <w:r w:rsidRPr="00822A56">
              <w:rPr>
                <w:rFonts w:ascii="Times New Roman" w:hAnsi="Times New Roman"/>
                <w:sz w:val="28"/>
                <w:szCs w:val="28"/>
              </w:rPr>
              <w:t xml:space="preserve"> 20</w:t>
            </w:r>
            <w:r>
              <w:rPr>
                <w:rFonts w:ascii="Times New Roman" w:hAnsi="Times New Roman"/>
                <w:sz w:val="28"/>
                <w:szCs w:val="28"/>
              </w:rPr>
              <w:t>20</w:t>
            </w:r>
            <w:r w:rsidRPr="00822A56">
              <w:rPr>
                <w:rFonts w:ascii="Times New Roman" w:hAnsi="Times New Roman"/>
                <w:sz w:val="28"/>
                <w:szCs w:val="28"/>
              </w:rPr>
              <w:t xml:space="preserve">г. № </w:t>
            </w:r>
            <w:r>
              <w:rPr>
                <w:rFonts w:ascii="Times New Roman" w:hAnsi="Times New Roman"/>
                <w:sz w:val="28"/>
                <w:szCs w:val="28"/>
              </w:rPr>
              <w:t>1</w:t>
            </w:r>
            <w:r w:rsidR="00580960">
              <w:rPr>
                <w:rFonts w:ascii="Times New Roman" w:hAnsi="Times New Roman"/>
                <w:sz w:val="28"/>
                <w:szCs w:val="28"/>
              </w:rPr>
              <w:t>0</w:t>
            </w:r>
          </w:p>
          <w:p w:rsidR="00B731A2" w:rsidRDefault="00B731A2" w:rsidP="0009323C">
            <w:pPr>
              <w:jc w:val="center"/>
              <w:rPr>
                <w:rFonts w:ascii="Times New Roman" w:eastAsia="Times New Roman" w:hAnsi="Times New Roman" w:cs="Times New Roman"/>
                <w:b/>
                <w:sz w:val="28"/>
                <w:szCs w:val="28"/>
              </w:rPr>
            </w:pPr>
          </w:p>
        </w:tc>
      </w:tr>
    </w:tbl>
    <w:p w:rsidR="00B731A2" w:rsidRPr="00B731A2" w:rsidRDefault="00B731A2" w:rsidP="00B731A2">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B731A2">
        <w:rPr>
          <w:rFonts w:ascii="Times New Roman" w:eastAsia="Times New Roman" w:hAnsi="Times New Roman" w:cs="Times New Roman"/>
          <w:b/>
          <w:sz w:val="28"/>
          <w:szCs w:val="28"/>
        </w:rPr>
        <w:t xml:space="preserve">Политика в отношении персональных данных администрации  </w:t>
      </w:r>
      <w:proofErr w:type="spellStart"/>
      <w:r w:rsidR="00580960">
        <w:rPr>
          <w:rFonts w:ascii="Times New Roman" w:eastAsia="Times New Roman" w:hAnsi="Times New Roman" w:cs="Times New Roman"/>
          <w:b/>
          <w:sz w:val="28"/>
          <w:szCs w:val="28"/>
        </w:rPr>
        <w:t>Готов</w:t>
      </w:r>
      <w:r w:rsidRPr="00B731A2">
        <w:rPr>
          <w:rFonts w:ascii="Times New Roman" w:eastAsia="Times New Roman" w:hAnsi="Times New Roman" w:cs="Times New Roman"/>
          <w:b/>
          <w:sz w:val="28"/>
          <w:szCs w:val="28"/>
        </w:rPr>
        <w:t>ского</w:t>
      </w:r>
      <w:proofErr w:type="spellEnd"/>
      <w:r w:rsidRPr="00B731A2">
        <w:rPr>
          <w:rFonts w:ascii="Times New Roman" w:eastAsia="Times New Roman" w:hAnsi="Times New Roman" w:cs="Times New Roman"/>
          <w:b/>
          <w:sz w:val="28"/>
          <w:szCs w:val="28"/>
        </w:rPr>
        <w:t xml:space="preserve"> сельского поселения муниципального района «</w:t>
      </w:r>
      <w:proofErr w:type="spellStart"/>
      <w:r w:rsidRPr="00B731A2">
        <w:rPr>
          <w:rFonts w:ascii="Times New Roman" w:eastAsia="Times New Roman" w:hAnsi="Times New Roman" w:cs="Times New Roman"/>
          <w:b/>
          <w:sz w:val="28"/>
          <w:szCs w:val="28"/>
        </w:rPr>
        <w:t>Красненский</w:t>
      </w:r>
      <w:proofErr w:type="spellEnd"/>
      <w:r w:rsidRPr="00B731A2">
        <w:rPr>
          <w:rFonts w:ascii="Times New Roman" w:eastAsia="Times New Roman" w:hAnsi="Times New Roman" w:cs="Times New Roman"/>
          <w:b/>
          <w:sz w:val="28"/>
          <w:szCs w:val="28"/>
        </w:rPr>
        <w:t xml:space="preserve"> район» Белгородской области  </w:t>
      </w:r>
    </w:p>
    <w:p w:rsidR="00B731A2" w:rsidRDefault="00B731A2" w:rsidP="00B731A2">
      <w:pPr>
        <w:spacing w:before="100" w:beforeAutospacing="1" w:after="100" w:afterAutospacing="1" w:line="240" w:lineRule="auto"/>
        <w:jc w:val="center"/>
        <w:outlineLvl w:val="2"/>
        <w:rPr>
          <w:rFonts w:ascii="Times New Roman" w:eastAsia="Times New Roman" w:hAnsi="Times New Roman" w:cs="Times New Roman"/>
          <w:sz w:val="28"/>
          <w:szCs w:val="28"/>
        </w:rPr>
      </w:pPr>
      <w:r w:rsidRPr="00B731A2">
        <w:rPr>
          <w:rFonts w:ascii="Times New Roman" w:eastAsia="Times New Roman" w:hAnsi="Times New Roman" w:cs="Times New Roman"/>
          <w:b/>
          <w:bCs/>
          <w:sz w:val="28"/>
          <w:szCs w:val="28"/>
        </w:rPr>
        <w:t>1. Общие положения</w:t>
      </w:r>
      <w:r w:rsidRPr="00B731A2">
        <w:rPr>
          <w:rFonts w:ascii="Times New Roman" w:eastAsia="Times New Roman" w:hAnsi="Times New Roman" w:cs="Times New Roman"/>
          <w:sz w:val="28"/>
          <w:szCs w:val="28"/>
        </w:rPr>
        <w:br/>
      </w:r>
      <w:r w:rsidRPr="00B731A2">
        <w:rPr>
          <w:rFonts w:ascii="Times New Roman" w:eastAsia="Times New Roman" w:hAnsi="Times New Roman" w:cs="Times New Roman"/>
          <w:sz w:val="28"/>
          <w:szCs w:val="28"/>
        </w:rPr>
        <w:br/>
      </w:r>
    </w:p>
    <w:p w:rsidR="006977F6" w:rsidRDefault="00B731A2" w:rsidP="006977F6">
      <w:pPr>
        <w:spacing w:after="0" w:line="240" w:lineRule="auto"/>
        <w:contextualSpacing/>
        <w:jc w:val="both"/>
        <w:outlineLvl w:val="2"/>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t>1.1. Настоящий документ определя</w:t>
      </w:r>
      <w:r>
        <w:rPr>
          <w:rFonts w:ascii="Times New Roman" w:eastAsia="Times New Roman" w:hAnsi="Times New Roman" w:cs="Times New Roman"/>
          <w:sz w:val="28"/>
          <w:szCs w:val="28"/>
        </w:rPr>
        <w:t>ет политику (далее - Политика) а</w:t>
      </w:r>
      <w:r w:rsidRPr="00B731A2">
        <w:rPr>
          <w:rFonts w:ascii="Times New Roman" w:eastAsia="Times New Roman" w:hAnsi="Times New Roman" w:cs="Times New Roman"/>
          <w:sz w:val="28"/>
          <w:szCs w:val="28"/>
        </w:rPr>
        <w:t xml:space="preserve">дминистрации </w:t>
      </w:r>
      <w:proofErr w:type="spellStart"/>
      <w:r w:rsidR="00580960">
        <w:rPr>
          <w:rFonts w:ascii="Times New Roman" w:eastAsia="Times New Roman" w:hAnsi="Times New Roman" w:cs="Times New Roman"/>
          <w:sz w:val="28"/>
          <w:szCs w:val="28"/>
        </w:rPr>
        <w:t>Готов</w:t>
      </w:r>
      <w:r>
        <w:rPr>
          <w:rFonts w:ascii="Times New Roman" w:eastAsia="Times New Roman" w:hAnsi="Times New Roman" w:cs="Times New Roman"/>
          <w:sz w:val="28"/>
          <w:szCs w:val="28"/>
        </w:rPr>
        <w:t>ского</w:t>
      </w:r>
      <w:proofErr w:type="spellEnd"/>
      <w:r>
        <w:rPr>
          <w:rFonts w:ascii="Times New Roman" w:eastAsia="Times New Roman" w:hAnsi="Times New Roman" w:cs="Times New Roman"/>
          <w:sz w:val="28"/>
          <w:szCs w:val="28"/>
        </w:rPr>
        <w:t xml:space="preserve"> сельского поселения муниципального района «</w:t>
      </w:r>
      <w:proofErr w:type="spellStart"/>
      <w:r>
        <w:rPr>
          <w:rFonts w:ascii="Times New Roman" w:eastAsia="Times New Roman" w:hAnsi="Times New Roman" w:cs="Times New Roman"/>
          <w:sz w:val="28"/>
          <w:szCs w:val="28"/>
        </w:rPr>
        <w:t>Красненский</w:t>
      </w:r>
      <w:proofErr w:type="spellEnd"/>
      <w:r>
        <w:rPr>
          <w:rFonts w:ascii="Times New Roman" w:eastAsia="Times New Roman" w:hAnsi="Times New Roman" w:cs="Times New Roman"/>
          <w:sz w:val="28"/>
          <w:szCs w:val="28"/>
        </w:rPr>
        <w:t xml:space="preserve"> район» </w:t>
      </w:r>
      <w:r w:rsidR="006977F6">
        <w:rPr>
          <w:rFonts w:ascii="Times New Roman" w:eastAsia="Times New Roman" w:hAnsi="Times New Roman" w:cs="Times New Roman"/>
          <w:sz w:val="28"/>
          <w:szCs w:val="28"/>
        </w:rPr>
        <w:t>Белгородской области  (далее - А</w:t>
      </w:r>
      <w:r w:rsidRPr="00B731A2">
        <w:rPr>
          <w:rFonts w:ascii="Times New Roman" w:eastAsia="Times New Roman" w:hAnsi="Times New Roman" w:cs="Times New Roman"/>
          <w:sz w:val="28"/>
          <w:szCs w:val="28"/>
        </w:rPr>
        <w:t>дминистрация) в отношении обработки персональных данных.</w:t>
      </w:r>
    </w:p>
    <w:p w:rsidR="00B731A2" w:rsidRPr="00B731A2" w:rsidRDefault="00B731A2" w:rsidP="006977F6">
      <w:pPr>
        <w:spacing w:after="0" w:line="240" w:lineRule="auto"/>
        <w:contextualSpacing/>
        <w:jc w:val="both"/>
        <w:outlineLvl w:val="2"/>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xml:space="preserve">1.2. </w:t>
      </w:r>
      <w:proofErr w:type="gramStart"/>
      <w:r w:rsidRPr="00B731A2">
        <w:rPr>
          <w:rFonts w:ascii="Times New Roman" w:eastAsia="Times New Roman" w:hAnsi="Times New Roman" w:cs="Times New Roman"/>
          <w:sz w:val="28"/>
          <w:szCs w:val="28"/>
        </w:rPr>
        <w:t xml:space="preserve">Настоящая Политика разработана и утверждена в соответствии с требованиями </w:t>
      </w:r>
      <w:hyperlink r:id="rId11" w:history="1">
        <w:r w:rsidRPr="00B731A2">
          <w:rPr>
            <w:rFonts w:ascii="Times New Roman" w:eastAsia="Times New Roman" w:hAnsi="Times New Roman" w:cs="Times New Roman"/>
            <w:sz w:val="28"/>
            <w:szCs w:val="28"/>
          </w:rPr>
          <w:t>Конституции Российской Федерации</w:t>
        </w:r>
      </w:hyperlink>
      <w:r w:rsidRPr="00B731A2">
        <w:rPr>
          <w:rFonts w:ascii="Times New Roman" w:eastAsia="Times New Roman" w:hAnsi="Times New Roman" w:cs="Times New Roman"/>
          <w:sz w:val="28"/>
          <w:szCs w:val="28"/>
        </w:rPr>
        <w:t xml:space="preserve">, </w:t>
      </w:r>
      <w:hyperlink r:id="rId12" w:history="1">
        <w:r w:rsidRPr="00B731A2">
          <w:rPr>
            <w:rFonts w:ascii="Times New Roman" w:eastAsia="Times New Roman" w:hAnsi="Times New Roman" w:cs="Times New Roman"/>
            <w:sz w:val="28"/>
            <w:szCs w:val="28"/>
          </w:rPr>
          <w:t>Трудового кодекса Российской Федерации</w:t>
        </w:r>
      </w:hyperlink>
      <w:r w:rsidRPr="00B731A2">
        <w:rPr>
          <w:rFonts w:ascii="Times New Roman" w:eastAsia="Times New Roman" w:hAnsi="Times New Roman" w:cs="Times New Roman"/>
          <w:sz w:val="28"/>
          <w:szCs w:val="28"/>
        </w:rPr>
        <w:t xml:space="preserve">, </w:t>
      </w:r>
      <w:hyperlink r:id="rId13" w:history="1">
        <w:r w:rsidRPr="00B731A2">
          <w:rPr>
            <w:rFonts w:ascii="Times New Roman" w:eastAsia="Times New Roman" w:hAnsi="Times New Roman" w:cs="Times New Roman"/>
            <w:sz w:val="28"/>
            <w:szCs w:val="28"/>
          </w:rPr>
          <w:t>Гражданского кодекса Российской Федерации</w:t>
        </w:r>
      </w:hyperlink>
      <w:r w:rsidRPr="00B731A2">
        <w:rPr>
          <w:rFonts w:ascii="Times New Roman" w:eastAsia="Times New Roman" w:hAnsi="Times New Roman" w:cs="Times New Roman"/>
          <w:sz w:val="28"/>
          <w:szCs w:val="28"/>
        </w:rPr>
        <w:t xml:space="preserve">, </w:t>
      </w:r>
      <w:hyperlink r:id="rId14" w:history="1">
        <w:r w:rsidRPr="00B731A2">
          <w:rPr>
            <w:rFonts w:ascii="Times New Roman" w:eastAsia="Times New Roman" w:hAnsi="Times New Roman" w:cs="Times New Roman"/>
            <w:sz w:val="28"/>
            <w:szCs w:val="28"/>
          </w:rPr>
          <w:t>Федерального зако</w:t>
        </w:r>
        <w:r w:rsidR="006977F6">
          <w:rPr>
            <w:rFonts w:ascii="Times New Roman" w:eastAsia="Times New Roman" w:hAnsi="Times New Roman" w:cs="Times New Roman"/>
            <w:sz w:val="28"/>
            <w:szCs w:val="28"/>
          </w:rPr>
          <w:t>на от 27 июля 2006 г. № 152-ФЗ «</w:t>
        </w:r>
        <w:r w:rsidRPr="00B731A2">
          <w:rPr>
            <w:rFonts w:ascii="Times New Roman" w:eastAsia="Times New Roman" w:hAnsi="Times New Roman" w:cs="Times New Roman"/>
            <w:sz w:val="28"/>
            <w:szCs w:val="28"/>
          </w:rPr>
          <w:t>О персональных данных</w:t>
        </w:r>
      </w:hyperlink>
      <w:r w:rsidR="006977F6">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t xml:space="preserve">, </w:t>
      </w:r>
      <w:hyperlink r:id="rId15" w:history="1">
        <w:r w:rsidRPr="00B731A2">
          <w:rPr>
            <w:rFonts w:ascii="Times New Roman" w:eastAsia="Times New Roman" w:hAnsi="Times New Roman" w:cs="Times New Roman"/>
            <w:sz w:val="28"/>
            <w:szCs w:val="28"/>
          </w:rPr>
          <w:t>Фед</w:t>
        </w:r>
        <w:r w:rsidR="006977F6">
          <w:rPr>
            <w:rFonts w:ascii="Times New Roman" w:eastAsia="Times New Roman" w:hAnsi="Times New Roman" w:cs="Times New Roman"/>
            <w:sz w:val="28"/>
            <w:szCs w:val="28"/>
          </w:rPr>
          <w:t>ерального закона от 27.07.2006 № 149-ФЗ «</w:t>
        </w:r>
        <w:r w:rsidRPr="00B731A2">
          <w:rPr>
            <w:rFonts w:ascii="Times New Roman" w:eastAsia="Times New Roman" w:hAnsi="Times New Roman" w:cs="Times New Roman"/>
            <w:sz w:val="28"/>
            <w:szCs w:val="28"/>
          </w:rPr>
          <w:t>Об информации, информационных технологиях и о защите информации</w:t>
        </w:r>
      </w:hyperlink>
      <w:r w:rsidR="006977F6">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t xml:space="preserve"> и действует в отношении всех персональных данных, обрабатываемых в Администрации.</w:t>
      </w:r>
      <w:proofErr w:type="gramEnd"/>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1.3. Целью настоящей Политики является обеспечение защиты прав и свобод человека и гражданина при обработке его персональных данных, а также интересов Администрации.</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1.4. Настоящая Политика определяет цели, принципы, порядок и условия обработки персональных данных работников и иных лиц, чьи персональные данные обрабатываются Администрацией, а также включает перечень мер, применяемых в целях обеспечения безопасности персональных данных при их обработке.</w:t>
      </w:r>
    </w:p>
    <w:p w:rsid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1.5. Политика является общедоступным документом, декларирующим концептуальные основы деятельности Администрации при обработке персональных данных.</w:t>
      </w:r>
    </w:p>
    <w:p w:rsidR="006977F6" w:rsidRDefault="006977F6" w:rsidP="006977F6">
      <w:pPr>
        <w:spacing w:after="0" w:line="240" w:lineRule="auto"/>
        <w:contextualSpacing/>
        <w:jc w:val="both"/>
        <w:rPr>
          <w:rFonts w:ascii="Times New Roman" w:eastAsia="Times New Roman" w:hAnsi="Times New Roman" w:cs="Times New Roman"/>
          <w:sz w:val="28"/>
          <w:szCs w:val="28"/>
        </w:rPr>
      </w:pPr>
    </w:p>
    <w:p w:rsidR="006977F6" w:rsidRPr="00B731A2" w:rsidRDefault="006977F6" w:rsidP="006977F6">
      <w:pPr>
        <w:spacing w:after="0" w:line="240" w:lineRule="auto"/>
        <w:contextualSpacing/>
        <w:jc w:val="both"/>
        <w:rPr>
          <w:rFonts w:ascii="Times New Roman" w:eastAsia="Times New Roman" w:hAnsi="Times New Roman" w:cs="Times New Roman"/>
          <w:sz w:val="28"/>
          <w:szCs w:val="28"/>
        </w:rPr>
      </w:pPr>
    </w:p>
    <w:p w:rsidR="00B731A2" w:rsidRPr="00B731A2" w:rsidRDefault="00B731A2" w:rsidP="006977F6">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B731A2">
        <w:rPr>
          <w:rFonts w:ascii="Times New Roman" w:eastAsia="Times New Roman" w:hAnsi="Times New Roman" w:cs="Times New Roman"/>
          <w:b/>
          <w:bCs/>
          <w:sz w:val="28"/>
          <w:szCs w:val="28"/>
        </w:rPr>
        <w:lastRenderedPageBreak/>
        <w:t>2. Правовые основания обработки персональных данных</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xml:space="preserve">2.1. Правовой основой настоящей Политики в области обработки персональных данных является </w:t>
      </w:r>
      <w:hyperlink r:id="rId16" w:history="1">
        <w:r w:rsidRPr="00B731A2">
          <w:rPr>
            <w:rFonts w:ascii="Times New Roman" w:eastAsia="Times New Roman" w:hAnsi="Times New Roman" w:cs="Times New Roman"/>
            <w:sz w:val="28"/>
            <w:szCs w:val="28"/>
          </w:rPr>
          <w:t xml:space="preserve">Федеральный закон </w:t>
        </w:r>
        <w:r w:rsidR="006977F6">
          <w:rPr>
            <w:rFonts w:ascii="Times New Roman" w:eastAsia="Times New Roman" w:hAnsi="Times New Roman" w:cs="Times New Roman"/>
            <w:sz w:val="28"/>
            <w:szCs w:val="28"/>
          </w:rPr>
          <w:t>№152-ФЗ «</w:t>
        </w:r>
        <w:r w:rsidRPr="00B731A2">
          <w:rPr>
            <w:rFonts w:ascii="Times New Roman" w:eastAsia="Times New Roman" w:hAnsi="Times New Roman" w:cs="Times New Roman"/>
            <w:sz w:val="28"/>
            <w:szCs w:val="28"/>
          </w:rPr>
          <w:t>О персональных данных</w:t>
        </w:r>
      </w:hyperlink>
      <w:r w:rsidR="006977F6">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t xml:space="preserve"> от 27 июля 2006 года, постановления Правительства РФ, </w:t>
      </w:r>
      <w:r w:rsidR="006977F6">
        <w:rPr>
          <w:rFonts w:ascii="Times New Roman" w:eastAsia="Times New Roman" w:hAnsi="Times New Roman" w:cs="Times New Roman"/>
          <w:sz w:val="28"/>
          <w:szCs w:val="28"/>
        </w:rPr>
        <w:t>Трудовой кодекс Российской Федерации</w:t>
      </w:r>
      <w:r w:rsidRPr="00B731A2">
        <w:rPr>
          <w:rFonts w:ascii="Times New Roman" w:eastAsia="Times New Roman" w:hAnsi="Times New Roman" w:cs="Times New Roman"/>
          <w:sz w:val="28"/>
          <w:szCs w:val="28"/>
        </w:rPr>
        <w:t>.</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2.2. Во исполнение настоящей Политики в Администрации разрабатываются и утверждаются локальные акты, регламентирующие порядок организации обработки и обеспечения безопасности персональных данных.</w:t>
      </w:r>
    </w:p>
    <w:p w:rsidR="00B731A2" w:rsidRPr="00B731A2" w:rsidRDefault="00B731A2" w:rsidP="006977F6">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B731A2">
        <w:rPr>
          <w:rFonts w:ascii="Times New Roman" w:eastAsia="Times New Roman" w:hAnsi="Times New Roman" w:cs="Times New Roman"/>
          <w:b/>
          <w:bCs/>
          <w:sz w:val="28"/>
          <w:szCs w:val="28"/>
        </w:rPr>
        <w:t>3. Основные категории, цели и принципы обработки персональных данных</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3.1. Администрация осуществляет обработку персональных данных в следующих целях:</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r>
      <w:r w:rsidR="006977F6">
        <w:rPr>
          <w:rFonts w:ascii="Times New Roman" w:eastAsia="Times New Roman" w:hAnsi="Times New Roman" w:cs="Times New Roman"/>
          <w:sz w:val="28"/>
          <w:szCs w:val="28"/>
        </w:rPr>
        <w:t xml:space="preserve">- </w:t>
      </w:r>
      <w:r w:rsidRPr="00B731A2">
        <w:rPr>
          <w:rFonts w:ascii="Times New Roman" w:eastAsia="Times New Roman" w:hAnsi="Times New Roman" w:cs="Times New Roman"/>
          <w:sz w:val="28"/>
          <w:szCs w:val="28"/>
        </w:rPr>
        <w:t>реализации прав и обязанностей Администрации, установленных действующим законодательством, для решения следующих задач:</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r>
      <w:r w:rsidR="006977F6">
        <w:rPr>
          <w:rFonts w:ascii="Times New Roman" w:eastAsia="Times New Roman" w:hAnsi="Times New Roman" w:cs="Times New Roman"/>
          <w:sz w:val="28"/>
          <w:szCs w:val="28"/>
        </w:rPr>
        <w:t xml:space="preserve">- </w:t>
      </w:r>
      <w:r w:rsidRPr="00B731A2">
        <w:rPr>
          <w:rFonts w:ascii="Times New Roman" w:eastAsia="Times New Roman" w:hAnsi="Times New Roman" w:cs="Times New Roman"/>
          <w:sz w:val="28"/>
          <w:szCs w:val="28"/>
        </w:rPr>
        <w:t>организации системы кадрового учета, анализа качественного состава кадров и мониторинга персонала, формирования резерва кадров;</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r>
      <w:r w:rsidR="006977F6">
        <w:rPr>
          <w:rFonts w:ascii="Times New Roman" w:eastAsia="Times New Roman" w:hAnsi="Times New Roman" w:cs="Times New Roman"/>
          <w:sz w:val="28"/>
          <w:szCs w:val="28"/>
        </w:rPr>
        <w:t xml:space="preserve">- </w:t>
      </w:r>
      <w:r w:rsidRPr="00B731A2">
        <w:rPr>
          <w:rFonts w:ascii="Times New Roman" w:eastAsia="Times New Roman" w:hAnsi="Times New Roman" w:cs="Times New Roman"/>
          <w:sz w:val="28"/>
          <w:szCs w:val="28"/>
        </w:rPr>
        <w:t>осуществления функции учета и отчетности по расходам, связанным с оплатой труда;</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r>
      <w:r w:rsidR="006977F6">
        <w:rPr>
          <w:rFonts w:ascii="Times New Roman" w:eastAsia="Times New Roman" w:hAnsi="Times New Roman" w:cs="Times New Roman"/>
          <w:sz w:val="28"/>
          <w:szCs w:val="28"/>
        </w:rPr>
        <w:t xml:space="preserve">- </w:t>
      </w:r>
      <w:r w:rsidRPr="00B731A2">
        <w:rPr>
          <w:rFonts w:ascii="Times New Roman" w:eastAsia="Times New Roman" w:hAnsi="Times New Roman" w:cs="Times New Roman"/>
          <w:sz w:val="28"/>
          <w:szCs w:val="28"/>
        </w:rPr>
        <w:t>обеспечения воинского учета;</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r>
      <w:r w:rsidR="006977F6">
        <w:rPr>
          <w:rFonts w:ascii="Times New Roman" w:eastAsia="Times New Roman" w:hAnsi="Times New Roman" w:cs="Times New Roman"/>
          <w:sz w:val="28"/>
          <w:szCs w:val="28"/>
        </w:rPr>
        <w:t xml:space="preserve">- </w:t>
      </w:r>
      <w:r w:rsidRPr="00B731A2">
        <w:rPr>
          <w:rFonts w:ascii="Times New Roman" w:eastAsia="Times New Roman" w:hAnsi="Times New Roman" w:cs="Times New Roman"/>
          <w:sz w:val="28"/>
          <w:szCs w:val="28"/>
        </w:rPr>
        <w:t>выполнения задач, возложенных в соответствии с положением об Администрации.</w:t>
      </w:r>
    </w:p>
    <w:p w:rsidR="006977F6"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3.2. Содержание и объем обрабатываемых категорий персональных данных субъектов персональных данных, перечисленных в разделе 3 настоящей Политики, определяются в соответствии с целями обработки персональных данных. Администрация не обрабатывает персональные данные, которые являются избыточными по отношению к указанным целям обработки или несовместимы с такими целями.</w:t>
      </w:r>
      <w:r w:rsidRPr="00B731A2">
        <w:rPr>
          <w:rFonts w:ascii="Times New Roman" w:eastAsia="Times New Roman" w:hAnsi="Times New Roman" w:cs="Times New Roman"/>
          <w:sz w:val="28"/>
          <w:szCs w:val="28"/>
        </w:rPr>
        <w:br/>
        <w:t>Обрабатываемые Администрацией персональные данные содержатся как в подлинниках, так и копиях документов.</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В подлинниках хранятся следующие документы:</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письменное заявление о приеме на работу;</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lastRenderedPageBreak/>
        <w:br/>
        <w:t>- документы о прохождении конкурса на замещение вакантной должности (если гражданин назначен на должность по результатам конкурса);</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аттестационный лист и отзыв об исполнении им должностных обязанностей за аттестационный период;</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медицинское заключение установленной формы об отсутствии у гражданина заболевания, препятствующего выполнению им служебных обязанностей;</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личные карточки формы Т-2;</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списки замещения штатных должностей работников Администрации;</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списки работников Администрации, подлежащих обязательному медицинскому страхованию;</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журнал учета движения трудовых книжек и вкладышей к ним;</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журнал учета принятых и уволенных работников Администрации;</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r>
      <w:r w:rsidRPr="00B731A2">
        <w:rPr>
          <w:rFonts w:ascii="Times New Roman" w:eastAsia="Times New Roman" w:hAnsi="Times New Roman" w:cs="Times New Roman"/>
          <w:sz w:val="28"/>
          <w:szCs w:val="28"/>
        </w:rPr>
        <w:br/>
        <w:t>- журнал учета личных дел;</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журнал учета трудовых договоров;</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журнал учета листков нетрудоспособности;</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книга учета и выдачи служебных удостоверений;</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табели учета рабочего времени;</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xml:space="preserve">- документы по индивидуальному (персонифицированному) учету в системе обязательного пенсионного страхования (в соответствии с </w:t>
      </w:r>
      <w:hyperlink r:id="rId17" w:history="1">
        <w:r w:rsidRPr="00B731A2">
          <w:rPr>
            <w:rFonts w:ascii="Times New Roman" w:eastAsia="Times New Roman" w:hAnsi="Times New Roman" w:cs="Times New Roman"/>
            <w:sz w:val="28"/>
            <w:szCs w:val="28"/>
          </w:rPr>
          <w:t xml:space="preserve">Постановлением Правления Пенсионного фонда Российской </w:t>
        </w:r>
        <w:r w:rsidR="006977F6">
          <w:rPr>
            <w:rFonts w:ascii="Times New Roman" w:eastAsia="Times New Roman" w:hAnsi="Times New Roman" w:cs="Times New Roman"/>
            <w:sz w:val="28"/>
            <w:szCs w:val="28"/>
          </w:rPr>
          <w:t>Федерации от 31.07.2006 N 192п «</w:t>
        </w:r>
        <w:r w:rsidRPr="00B731A2">
          <w:rPr>
            <w:rFonts w:ascii="Times New Roman" w:eastAsia="Times New Roman" w:hAnsi="Times New Roman" w:cs="Times New Roman"/>
            <w:sz w:val="28"/>
            <w:szCs w:val="28"/>
          </w:rPr>
          <w:t>О формах документов индивидуального (персонифицированного) учета в системе обязательного пенсионного страхования и инструкции по их заполнению</w:t>
        </w:r>
      </w:hyperlink>
      <w:r w:rsidR="006977F6">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t>;</w:t>
      </w:r>
    </w:p>
    <w:p w:rsidR="006977F6"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lastRenderedPageBreak/>
        <w:br/>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t>- расчетный листок;</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карточка-справка (форма по ОКУД 0504417);</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налоговая карточка по учету доходов и налога на доходы физических лиц (форма 1-НДФЛ);</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справка о доходах физического лица в инспекцию Федеральной налоговой службы (форма 2-НДФЛ);</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индивидуальные сведения о страховом стаже и начисленных страховых взносах на обязательное пенсионное страхование застрахованного лица (форма СЗВ-4-2);</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реестр застрахованных лиц, за которых перечислены дополнительные страховые взносы на накопительную часть трудовой пенсии и уплачены взносы работодателя (форма ДСВ-3);</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индивидуальная карточка учета сумм начисленных выплат и иных вознаграждений, сумм начисленного единого социального налога, страховых взносов на пенсионное страхование (налогового вычета) (приложение 1 к приказу МНС РФ от 27.07.2004 N САЭ-3-05/443);</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справка о заработной плате работников, выдаваемая для предъявления работником по месту требования.</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В копиях и подлинниках хранятся следующие документы:</w:t>
      </w:r>
      <w:r w:rsidRPr="00B731A2">
        <w:rPr>
          <w:rFonts w:ascii="Times New Roman" w:eastAsia="Times New Roman" w:hAnsi="Times New Roman" w:cs="Times New Roman"/>
          <w:sz w:val="28"/>
          <w:szCs w:val="28"/>
        </w:rPr>
        <w:br/>
        <w:t>- паспорт;</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свидетельства о государственной регистрации актов гражданского состояния;</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документы, подтверждающие прохождение военной или иной службы;</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документы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документы воинского учета (для военнообязанных и лиц, подлежащих призыву на военную службу);</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страховые свидетельства обязательного пенсионного страхования;</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lastRenderedPageBreak/>
        <w:br/>
        <w:t xml:space="preserve">- свидетельства </w:t>
      </w:r>
      <w:proofErr w:type="gramStart"/>
      <w:r w:rsidRPr="00B731A2">
        <w:rPr>
          <w:rFonts w:ascii="Times New Roman" w:eastAsia="Times New Roman" w:hAnsi="Times New Roman" w:cs="Times New Roman"/>
          <w:sz w:val="28"/>
          <w:szCs w:val="28"/>
        </w:rPr>
        <w:t>о постановке на учет в налоговом органе физического лица по месту жительства на территории</w:t>
      </w:r>
      <w:proofErr w:type="gramEnd"/>
      <w:r w:rsidRPr="00B731A2">
        <w:rPr>
          <w:rFonts w:ascii="Times New Roman" w:eastAsia="Times New Roman" w:hAnsi="Times New Roman" w:cs="Times New Roman"/>
          <w:sz w:val="28"/>
          <w:szCs w:val="28"/>
        </w:rPr>
        <w:t xml:space="preserve"> Российской Федерации;</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страховые медицинские полисы обязательного медицинского страхования граждан;</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трудовые книжки;</w:t>
      </w:r>
    </w:p>
    <w:p w:rsidR="00B731A2" w:rsidRPr="00B731A2" w:rsidRDefault="00B731A2" w:rsidP="006977F6">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собственноручно заполненные и подписанные анкеты работников, а также лиц, претендующих на замещение вакантных должностей или на включение в кадровый резерв, установленной формы с фотографией;</w:t>
      </w:r>
      <w:r w:rsidRPr="00B731A2">
        <w:rPr>
          <w:rFonts w:ascii="Times New Roman" w:eastAsia="Times New Roman" w:hAnsi="Times New Roman" w:cs="Times New Roman"/>
          <w:sz w:val="28"/>
          <w:szCs w:val="28"/>
        </w:rPr>
        <w:br/>
        <w:t xml:space="preserve">- </w:t>
      </w:r>
      <w:proofErr w:type="gramStart"/>
      <w:r w:rsidRPr="00B731A2">
        <w:rPr>
          <w:rFonts w:ascii="Times New Roman" w:eastAsia="Times New Roman" w:hAnsi="Times New Roman" w:cs="Times New Roman"/>
          <w:sz w:val="28"/>
          <w:szCs w:val="28"/>
        </w:rPr>
        <w:t>распоряжения по кадровым вопросам (в том числе о назначении на должность, переводе на иную должность, освобождении от замещаемой должности), постановления и распоряжения Администрации о награждении государственными наградами, присвоении почетных званий, присуждении государственных премий (если таковые имеются), а также проекты указанных правовых актов;</w:t>
      </w:r>
      <w:r w:rsidRPr="00B731A2">
        <w:rPr>
          <w:rFonts w:ascii="Times New Roman" w:eastAsia="Times New Roman" w:hAnsi="Times New Roman" w:cs="Times New Roman"/>
          <w:sz w:val="28"/>
          <w:szCs w:val="28"/>
        </w:rPr>
        <w:br/>
        <w:t>- документы о включении работника в кадровый резерв, а также об исключении его из кадрового резерва;</w:t>
      </w:r>
      <w:proofErr w:type="gramEnd"/>
      <w:r w:rsidRPr="00B731A2">
        <w:rPr>
          <w:rFonts w:ascii="Times New Roman" w:eastAsia="Times New Roman" w:hAnsi="Times New Roman" w:cs="Times New Roman"/>
          <w:sz w:val="28"/>
          <w:szCs w:val="28"/>
        </w:rPr>
        <w:br/>
        <w:t xml:space="preserve">- </w:t>
      </w:r>
      <w:proofErr w:type="gramStart"/>
      <w:r w:rsidRPr="00B731A2">
        <w:rPr>
          <w:rFonts w:ascii="Times New Roman" w:eastAsia="Times New Roman" w:hAnsi="Times New Roman" w:cs="Times New Roman"/>
          <w:sz w:val="28"/>
          <w:szCs w:val="28"/>
        </w:rPr>
        <w:t>решения о поощрении работника, а также о наложении на него дисциплинарного взыскания до его снятия или отмены;</w:t>
      </w:r>
      <w:r w:rsidRPr="00B731A2">
        <w:rPr>
          <w:rFonts w:ascii="Times New Roman" w:eastAsia="Times New Roman" w:hAnsi="Times New Roman" w:cs="Times New Roman"/>
          <w:sz w:val="28"/>
          <w:szCs w:val="28"/>
        </w:rPr>
        <w:br/>
        <w:t>- документы о начале служебной проверки, ее результатах, об отстранении работника от замещаемой должности;</w:t>
      </w:r>
      <w:r w:rsidRPr="00B731A2">
        <w:rPr>
          <w:rFonts w:ascii="Times New Roman" w:eastAsia="Times New Roman" w:hAnsi="Times New Roman" w:cs="Times New Roman"/>
          <w:sz w:val="28"/>
          <w:szCs w:val="28"/>
        </w:rPr>
        <w:br/>
        <w:t>- справки-</w:t>
      </w:r>
      <w:proofErr w:type="spellStart"/>
      <w:r w:rsidRPr="00B731A2">
        <w:rPr>
          <w:rFonts w:ascii="Times New Roman" w:eastAsia="Times New Roman" w:hAnsi="Times New Roman" w:cs="Times New Roman"/>
          <w:sz w:val="28"/>
          <w:szCs w:val="28"/>
        </w:rPr>
        <w:t>объективки</w:t>
      </w:r>
      <w:proofErr w:type="spellEnd"/>
      <w:r w:rsidRPr="00B731A2">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br/>
        <w:t>- иные документы, установленные федеральными законами, иными нормативными актами Российской Федерации, муниципальными нормативными актами, представляемые при поступлении на работу и в процессе осуществления трудовой деятельности.</w:t>
      </w:r>
      <w:proofErr w:type="gramEnd"/>
    </w:p>
    <w:p w:rsidR="00B731A2" w:rsidRPr="00B731A2" w:rsidRDefault="00B731A2" w:rsidP="00667AA4">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xml:space="preserve">3.3. Администрация в своей деятельности обеспечивает соблюдение принципов и условий обработки персональных данных, указанных в статьях 5 и 6 </w:t>
      </w:r>
      <w:hyperlink r:id="rId18" w:history="1">
        <w:r w:rsidR="00667AA4">
          <w:rPr>
            <w:rFonts w:ascii="Times New Roman" w:eastAsia="Times New Roman" w:hAnsi="Times New Roman" w:cs="Times New Roman"/>
            <w:sz w:val="28"/>
            <w:szCs w:val="28"/>
          </w:rPr>
          <w:t>Федерального закона 152-ФЗ «</w:t>
        </w:r>
        <w:r w:rsidRPr="00B731A2">
          <w:rPr>
            <w:rFonts w:ascii="Times New Roman" w:eastAsia="Times New Roman" w:hAnsi="Times New Roman" w:cs="Times New Roman"/>
            <w:sz w:val="28"/>
            <w:szCs w:val="28"/>
          </w:rPr>
          <w:t>О персональных данных</w:t>
        </w:r>
      </w:hyperlink>
      <w:r w:rsidR="00667AA4">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br/>
        <w:t>Обработка персональных данных в Администрации осуществляется на основе принципов:</w:t>
      </w:r>
    </w:p>
    <w:p w:rsidR="00B731A2" w:rsidRPr="00B731A2" w:rsidRDefault="00B731A2" w:rsidP="00667AA4">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законности и справедливости целей и способов обработки персональных данных;</w:t>
      </w:r>
      <w:r w:rsidRPr="00B731A2">
        <w:rPr>
          <w:rFonts w:ascii="Times New Roman" w:eastAsia="Times New Roman" w:hAnsi="Times New Roman" w:cs="Times New Roman"/>
          <w:sz w:val="28"/>
          <w:szCs w:val="28"/>
        </w:rPr>
        <w:br/>
        <w:t>соответствия целей обработки персональных данных целям, заранее определенным и заявленным при сборе персональных данных, а также полномочиям Администрации;</w:t>
      </w:r>
      <w:r w:rsidRPr="00B731A2">
        <w:rPr>
          <w:rFonts w:ascii="Times New Roman" w:eastAsia="Times New Roman" w:hAnsi="Times New Roman" w:cs="Times New Roman"/>
          <w:sz w:val="28"/>
          <w:szCs w:val="28"/>
        </w:rPr>
        <w:br/>
        <w:t>соответствия объема и характера обрабатываемых персональных данных, способов обработки персональных данных целям обработки персональных данных;</w:t>
      </w:r>
      <w:r w:rsidRPr="00B731A2">
        <w:rPr>
          <w:rFonts w:ascii="Times New Roman" w:eastAsia="Times New Roman" w:hAnsi="Times New Roman" w:cs="Times New Roman"/>
          <w:sz w:val="28"/>
          <w:szCs w:val="28"/>
        </w:rPr>
        <w:br/>
      </w:r>
      <w:proofErr w:type="gramStart"/>
      <w:r w:rsidRPr="00B731A2">
        <w:rPr>
          <w:rFonts w:ascii="Times New Roman" w:eastAsia="Times New Roman" w:hAnsi="Times New Roman" w:cs="Times New Roman"/>
          <w:sz w:val="28"/>
          <w:szCs w:val="28"/>
        </w:rPr>
        <w:lastRenderedPageBreak/>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r w:rsidRPr="00B731A2">
        <w:rPr>
          <w:rFonts w:ascii="Times New Roman" w:eastAsia="Times New Roman" w:hAnsi="Times New Roman" w:cs="Times New Roman"/>
          <w:sz w:val="28"/>
          <w:szCs w:val="28"/>
        </w:rPr>
        <w:br/>
        <w:t>недопустимости объединения созданных для несовместимых между собой целей баз данных, содержащих персональные данные;</w:t>
      </w:r>
      <w:r w:rsidRPr="00B731A2">
        <w:rPr>
          <w:rFonts w:ascii="Times New Roman" w:eastAsia="Times New Roman" w:hAnsi="Times New Roman" w:cs="Times New Roman"/>
          <w:sz w:val="28"/>
          <w:szCs w:val="28"/>
        </w:rPr>
        <w:br/>
        <w:t>хранения персональных данных в форме, позволяющей определить субъекта персональных данных, не дольше, чем этого требуют цели их обработки;</w:t>
      </w:r>
      <w:proofErr w:type="gramEnd"/>
      <w:r w:rsidRPr="00B731A2">
        <w:rPr>
          <w:rFonts w:ascii="Times New Roman" w:eastAsia="Times New Roman" w:hAnsi="Times New Roman" w:cs="Times New Roman"/>
          <w:sz w:val="28"/>
          <w:szCs w:val="28"/>
        </w:rPr>
        <w:br/>
        <w:t>уничтожения по достижении целей обработки персональных данных или в случае утраты необходимости в их достижении.</w:t>
      </w:r>
      <w:r w:rsidRPr="00B731A2">
        <w:rPr>
          <w:rFonts w:ascii="Times New Roman" w:eastAsia="Times New Roman" w:hAnsi="Times New Roman" w:cs="Times New Roman"/>
          <w:sz w:val="28"/>
          <w:szCs w:val="28"/>
        </w:rPr>
        <w:br/>
        <w:t>3.4. Администрация осуществляет обработку персональных данных только при условиях, определенных действующим законодательством Российской Федерации в области персональных данных.</w:t>
      </w:r>
      <w:r w:rsidRPr="00B731A2">
        <w:rPr>
          <w:rFonts w:ascii="Times New Roman" w:eastAsia="Times New Roman" w:hAnsi="Times New Roman" w:cs="Times New Roman"/>
          <w:sz w:val="28"/>
          <w:szCs w:val="28"/>
        </w:rPr>
        <w:br/>
        <w:t>3.</w:t>
      </w:r>
      <w:r w:rsidR="00667AA4">
        <w:rPr>
          <w:rFonts w:ascii="Times New Roman" w:eastAsia="Times New Roman" w:hAnsi="Times New Roman" w:cs="Times New Roman"/>
          <w:sz w:val="28"/>
          <w:szCs w:val="28"/>
        </w:rPr>
        <w:t>5</w:t>
      </w:r>
      <w:r w:rsidRPr="00B731A2">
        <w:rPr>
          <w:rFonts w:ascii="Times New Roman" w:eastAsia="Times New Roman" w:hAnsi="Times New Roman" w:cs="Times New Roman"/>
          <w:sz w:val="28"/>
          <w:szCs w:val="28"/>
        </w:rPr>
        <w:t>. Администрация не выполняет обработку специальных категорий персональных данных.</w:t>
      </w:r>
      <w:r w:rsidRPr="00B731A2">
        <w:rPr>
          <w:rFonts w:ascii="Times New Roman" w:eastAsia="Times New Roman" w:hAnsi="Times New Roman" w:cs="Times New Roman"/>
          <w:sz w:val="28"/>
          <w:szCs w:val="28"/>
        </w:rPr>
        <w:br/>
        <w:t>3.</w:t>
      </w:r>
      <w:r w:rsidR="00667AA4">
        <w:rPr>
          <w:rFonts w:ascii="Times New Roman" w:eastAsia="Times New Roman" w:hAnsi="Times New Roman" w:cs="Times New Roman"/>
          <w:sz w:val="28"/>
          <w:szCs w:val="28"/>
        </w:rPr>
        <w:t>6</w:t>
      </w:r>
      <w:r w:rsidRPr="00B731A2">
        <w:rPr>
          <w:rFonts w:ascii="Times New Roman" w:eastAsia="Times New Roman" w:hAnsi="Times New Roman" w:cs="Times New Roman"/>
          <w:sz w:val="28"/>
          <w:szCs w:val="28"/>
        </w:rPr>
        <w:t>. Администрация не производит трансграничную (на территорию иностранного государства органу власти иностранного государства, иностранному физическому лицу или иностранному юридическому лицу) передачу персональных данных.</w:t>
      </w:r>
      <w:r w:rsidRPr="00B731A2">
        <w:rPr>
          <w:rFonts w:ascii="Times New Roman" w:eastAsia="Times New Roman" w:hAnsi="Times New Roman" w:cs="Times New Roman"/>
          <w:sz w:val="28"/>
          <w:szCs w:val="28"/>
        </w:rPr>
        <w:br/>
        <w:t>3.</w:t>
      </w:r>
      <w:r w:rsidR="00667AA4">
        <w:rPr>
          <w:rFonts w:ascii="Times New Roman" w:eastAsia="Times New Roman" w:hAnsi="Times New Roman" w:cs="Times New Roman"/>
          <w:sz w:val="28"/>
          <w:szCs w:val="28"/>
        </w:rPr>
        <w:t>7</w:t>
      </w:r>
      <w:r w:rsidRPr="00B731A2">
        <w:rPr>
          <w:rFonts w:ascii="Times New Roman" w:eastAsia="Times New Roman" w:hAnsi="Times New Roman" w:cs="Times New Roman"/>
          <w:sz w:val="28"/>
          <w:szCs w:val="28"/>
        </w:rPr>
        <w:t>. В Администрации могут быть созданы общедоступные источники персональных данных (справочники, адресные книги). Персональные данные, сообщаемые субъектом (фамилия, имя, отчество, год и место рождения, адрес, абонентский номер, сведения о профессии и др.), включаются в такие источники только с письменного согласия субъекта персональных данных.</w:t>
      </w:r>
    </w:p>
    <w:p w:rsidR="00B731A2" w:rsidRPr="00B731A2" w:rsidRDefault="00B731A2" w:rsidP="00667AA4">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B731A2">
        <w:rPr>
          <w:rFonts w:ascii="Times New Roman" w:eastAsia="Times New Roman" w:hAnsi="Times New Roman" w:cs="Times New Roman"/>
          <w:b/>
          <w:bCs/>
          <w:sz w:val="28"/>
          <w:szCs w:val="28"/>
        </w:rPr>
        <w:t>4. Порядок, условия и сроки обработки персональных данных</w:t>
      </w:r>
    </w:p>
    <w:p w:rsidR="00667AA4" w:rsidRDefault="00B731A2" w:rsidP="00667AA4">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xml:space="preserve">4.1. </w:t>
      </w:r>
      <w:proofErr w:type="gramStart"/>
      <w:r w:rsidRPr="00B731A2">
        <w:rPr>
          <w:rFonts w:ascii="Times New Roman" w:eastAsia="Times New Roman" w:hAnsi="Times New Roman" w:cs="Times New Roman"/>
          <w:sz w:val="28"/>
          <w:szCs w:val="28"/>
        </w:rPr>
        <w:t xml:space="preserve">Администрация обрабатывает персональные данные своих работников, а также иных лиц, давших согласие на обработку персональных данных, во исполнение заключенных договоров или с целью их заключения, во исполнение обязательств, предусмотренных федеральным законодательством и иными нормативными правовыми актами, а также в иных целях в соответствии с требованиями </w:t>
      </w:r>
      <w:hyperlink r:id="rId19" w:history="1">
        <w:r w:rsidRPr="00B731A2">
          <w:rPr>
            <w:rFonts w:ascii="Times New Roman" w:eastAsia="Times New Roman" w:hAnsi="Times New Roman" w:cs="Times New Roman"/>
            <w:sz w:val="28"/>
            <w:szCs w:val="28"/>
          </w:rPr>
          <w:t xml:space="preserve">Федерального закона от 27 июля 2006 г. </w:t>
        </w:r>
        <w:r w:rsidR="00667AA4">
          <w:rPr>
            <w:rFonts w:ascii="Times New Roman" w:eastAsia="Times New Roman" w:hAnsi="Times New Roman" w:cs="Times New Roman"/>
            <w:sz w:val="28"/>
            <w:szCs w:val="28"/>
          </w:rPr>
          <w:t>№ 152-ФЗ «</w:t>
        </w:r>
        <w:r w:rsidRPr="00B731A2">
          <w:rPr>
            <w:rFonts w:ascii="Times New Roman" w:eastAsia="Times New Roman" w:hAnsi="Times New Roman" w:cs="Times New Roman"/>
            <w:sz w:val="28"/>
            <w:szCs w:val="28"/>
          </w:rPr>
          <w:t>О персональных данных</w:t>
        </w:r>
      </w:hyperlink>
      <w:r w:rsidR="00667AA4">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t>.</w:t>
      </w:r>
      <w:proofErr w:type="gramEnd"/>
    </w:p>
    <w:p w:rsidR="00667AA4" w:rsidRPr="00B731A2" w:rsidRDefault="00B731A2" w:rsidP="00667AA4">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t>4.2. Обработка персональных данных прекращается по истечении срока, предусмотренного законом, иным нормативным правовым актом Российской Федерации, договором или согласием субъекта персональных данных на обработку его персональных данных. При отзыве субъектом персональных данных согласия на обработку его персональных данных такая обработка осуществляется только в пределах, необходимых для исполнения заключенных с ним договоров, и в целях, предусмотренных законодательством Российской Федерации.</w:t>
      </w:r>
      <w:r w:rsidRPr="00B731A2">
        <w:rPr>
          <w:rFonts w:ascii="Times New Roman" w:eastAsia="Times New Roman" w:hAnsi="Times New Roman" w:cs="Times New Roman"/>
          <w:sz w:val="28"/>
          <w:szCs w:val="28"/>
        </w:rPr>
        <w:br/>
        <w:t xml:space="preserve">4.3. В Администрации обеспечивается защита персональных данных в рамках единого комплекса организационно-технических и правовых </w:t>
      </w:r>
      <w:r w:rsidRPr="00B731A2">
        <w:rPr>
          <w:rFonts w:ascii="Times New Roman" w:eastAsia="Times New Roman" w:hAnsi="Times New Roman" w:cs="Times New Roman"/>
          <w:sz w:val="28"/>
          <w:szCs w:val="28"/>
        </w:rPr>
        <w:lastRenderedPageBreak/>
        <w:t xml:space="preserve">мероприятий по защите информации, составляющей персональные данные. При обеспечении защиты персональных данных учитываются требования </w:t>
      </w:r>
      <w:hyperlink r:id="rId20" w:history="1">
        <w:r w:rsidRPr="00B731A2">
          <w:rPr>
            <w:rFonts w:ascii="Times New Roman" w:eastAsia="Times New Roman" w:hAnsi="Times New Roman" w:cs="Times New Roman"/>
            <w:sz w:val="28"/>
            <w:szCs w:val="28"/>
          </w:rPr>
          <w:t>Федерального зако</w:t>
        </w:r>
        <w:r w:rsidR="00667AA4">
          <w:rPr>
            <w:rFonts w:ascii="Times New Roman" w:eastAsia="Times New Roman" w:hAnsi="Times New Roman" w:cs="Times New Roman"/>
            <w:sz w:val="28"/>
            <w:szCs w:val="28"/>
          </w:rPr>
          <w:t>на от 27 июля 2006 г. N 152-ФЗ «</w:t>
        </w:r>
        <w:r w:rsidRPr="00B731A2">
          <w:rPr>
            <w:rFonts w:ascii="Times New Roman" w:eastAsia="Times New Roman" w:hAnsi="Times New Roman" w:cs="Times New Roman"/>
            <w:sz w:val="28"/>
            <w:szCs w:val="28"/>
          </w:rPr>
          <w:t>О персональных данных</w:t>
        </w:r>
      </w:hyperlink>
      <w:r w:rsidR="00667AA4">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t xml:space="preserve">, принятых в соответствии с ним нормативных правовых актов и </w:t>
      </w:r>
      <w:hyperlink r:id="rId21" w:history="1">
        <w:r w:rsidRPr="00B731A2">
          <w:rPr>
            <w:rFonts w:ascii="Times New Roman" w:eastAsia="Times New Roman" w:hAnsi="Times New Roman" w:cs="Times New Roman"/>
            <w:sz w:val="28"/>
            <w:szCs w:val="28"/>
          </w:rPr>
          <w:t>Трудового кодекса Российской Федерации</w:t>
        </w:r>
      </w:hyperlink>
      <w:r w:rsidRPr="00B731A2">
        <w:rPr>
          <w:rFonts w:ascii="Times New Roman" w:eastAsia="Times New Roman" w:hAnsi="Times New Roman" w:cs="Times New Roman"/>
          <w:sz w:val="28"/>
          <w:szCs w:val="28"/>
        </w:rPr>
        <w:t>. Система защиты информации Администрации непрерывно развивается и совершенствуется на базе требований национальных стандартов информационной безопасности.</w:t>
      </w:r>
    </w:p>
    <w:p w:rsidR="00667AA4" w:rsidRDefault="00B731A2" w:rsidP="00667AA4">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t>4.</w:t>
      </w:r>
      <w:r w:rsidR="00667AA4">
        <w:rPr>
          <w:rFonts w:ascii="Times New Roman" w:eastAsia="Times New Roman" w:hAnsi="Times New Roman" w:cs="Times New Roman"/>
          <w:sz w:val="28"/>
          <w:szCs w:val="28"/>
        </w:rPr>
        <w:t>4</w:t>
      </w:r>
      <w:r w:rsidRPr="00B731A2">
        <w:rPr>
          <w:rFonts w:ascii="Times New Roman" w:eastAsia="Times New Roman" w:hAnsi="Times New Roman" w:cs="Times New Roman"/>
          <w:sz w:val="28"/>
          <w:szCs w:val="28"/>
        </w:rPr>
        <w:t xml:space="preserve">. </w:t>
      </w:r>
      <w:proofErr w:type="gramStart"/>
      <w:r w:rsidRPr="00B731A2">
        <w:rPr>
          <w:rFonts w:ascii="Times New Roman" w:eastAsia="Times New Roman" w:hAnsi="Times New Roman" w:cs="Times New Roman"/>
          <w:sz w:val="28"/>
          <w:szCs w:val="28"/>
        </w:rPr>
        <w:t>Сроки обработки и архивного хранения персональных данных определяются в соответствии с требованиями действующего законодательства РФ (</w:t>
      </w:r>
      <w:hyperlink r:id="rId22" w:history="1">
        <w:r w:rsidRPr="00B731A2">
          <w:rPr>
            <w:rFonts w:ascii="Times New Roman" w:eastAsia="Times New Roman" w:hAnsi="Times New Roman" w:cs="Times New Roman"/>
            <w:sz w:val="28"/>
            <w:szCs w:val="28"/>
          </w:rPr>
          <w:t>Гражданским кодексом РФ</w:t>
        </w:r>
      </w:hyperlink>
      <w:r w:rsidRPr="00B731A2">
        <w:rPr>
          <w:rFonts w:ascii="Times New Roman" w:eastAsia="Times New Roman" w:hAnsi="Times New Roman" w:cs="Times New Roman"/>
          <w:sz w:val="28"/>
          <w:szCs w:val="28"/>
        </w:rPr>
        <w:t xml:space="preserve">, </w:t>
      </w:r>
      <w:hyperlink r:id="rId23" w:history="1">
        <w:r w:rsidRPr="00B731A2">
          <w:rPr>
            <w:rFonts w:ascii="Times New Roman" w:eastAsia="Times New Roman" w:hAnsi="Times New Roman" w:cs="Times New Roman"/>
            <w:sz w:val="28"/>
            <w:szCs w:val="28"/>
          </w:rPr>
          <w:t>Трудовым кодексом РФ</w:t>
        </w:r>
      </w:hyperlink>
      <w:r w:rsidRPr="00B731A2">
        <w:rPr>
          <w:rFonts w:ascii="Times New Roman" w:eastAsia="Times New Roman" w:hAnsi="Times New Roman" w:cs="Times New Roman"/>
          <w:sz w:val="28"/>
          <w:szCs w:val="28"/>
        </w:rPr>
        <w:t xml:space="preserve">, </w:t>
      </w:r>
      <w:hyperlink r:id="rId24" w:history="1">
        <w:r w:rsidRPr="00B731A2">
          <w:rPr>
            <w:rFonts w:ascii="Times New Roman" w:eastAsia="Times New Roman" w:hAnsi="Times New Roman" w:cs="Times New Roman"/>
            <w:sz w:val="28"/>
            <w:szCs w:val="28"/>
          </w:rPr>
          <w:t>Налоговым кодексом РФ</w:t>
        </w:r>
      </w:hyperlink>
      <w:r w:rsidRPr="00B731A2">
        <w:rPr>
          <w:rFonts w:ascii="Times New Roman" w:eastAsia="Times New Roman" w:hAnsi="Times New Roman" w:cs="Times New Roman"/>
          <w:sz w:val="28"/>
          <w:szCs w:val="28"/>
        </w:rPr>
        <w:t xml:space="preserve">, Федеральным законом РФ </w:t>
      </w:r>
      <w:hyperlink r:id="rId25" w:history="1">
        <w:r w:rsidR="00667AA4">
          <w:rPr>
            <w:rFonts w:ascii="Times New Roman" w:eastAsia="Times New Roman" w:hAnsi="Times New Roman" w:cs="Times New Roman"/>
            <w:sz w:val="28"/>
            <w:szCs w:val="28"/>
          </w:rPr>
          <w:t>N 152-ФЗ от 27.07.2006 «</w:t>
        </w:r>
        <w:r w:rsidRPr="00B731A2">
          <w:rPr>
            <w:rFonts w:ascii="Times New Roman" w:eastAsia="Times New Roman" w:hAnsi="Times New Roman" w:cs="Times New Roman"/>
            <w:sz w:val="28"/>
            <w:szCs w:val="28"/>
          </w:rPr>
          <w:t>О персональных данных</w:t>
        </w:r>
      </w:hyperlink>
      <w:r w:rsidR="00667AA4">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t>, Федеральны</w:t>
      </w:r>
      <w:r w:rsidR="00667AA4">
        <w:rPr>
          <w:rFonts w:ascii="Times New Roman" w:eastAsia="Times New Roman" w:hAnsi="Times New Roman" w:cs="Times New Roman"/>
          <w:sz w:val="28"/>
          <w:szCs w:val="28"/>
        </w:rPr>
        <w:t>м законом 125-ФЗ от 22.10.2004 «</w:t>
      </w:r>
      <w:r w:rsidRPr="00B731A2">
        <w:rPr>
          <w:rFonts w:ascii="Times New Roman" w:eastAsia="Times New Roman" w:hAnsi="Times New Roman" w:cs="Times New Roman"/>
          <w:sz w:val="28"/>
          <w:szCs w:val="28"/>
        </w:rPr>
        <w:t>Об архивном деле</w:t>
      </w:r>
      <w:r w:rsidR="00667AA4">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t xml:space="preserve">, </w:t>
      </w:r>
      <w:hyperlink r:id="rId26" w:history="1">
        <w:r w:rsidRPr="00B731A2">
          <w:rPr>
            <w:rFonts w:ascii="Times New Roman" w:eastAsia="Times New Roman" w:hAnsi="Times New Roman" w:cs="Times New Roman"/>
            <w:sz w:val="28"/>
            <w:szCs w:val="28"/>
          </w:rPr>
          <w:t>Приказом Минк</w:t>
        </w:r>
        <w:r w:rsidR="00667AA4">
          <w:rPr>
            <w:rFonts w:ascii="Times New Roman" w:eastAsia="Times New Roman" w:hAnsi="Times New Roman" w:cs="Times New Roman"/>
            <w:sz w:val="28"/>
            <w:szCs w:val="28"/>
          </w:rPr>
          <w:t>ультуры РФ от 25.08.2010 N 558 «Об утверждении «</w:t>
        </w:r>
        <w:r w:rsidRPr="00B731A2">
          <w:rPr>
            <w:rFonts w:ascii="Times New Roman" w:eastAsia="Times New Roman" w:hAnsi="Times New Roman" w:cs="Times New Roman"/>
            <w:sz w:val="28"/>
            <w:szCs w:val="28"/>
          </w:rPr>
          <w:t>Перечня типовых управленческих архивных документов, образующихся в процессе деятельности</w:t>
        </w:r>
        <w:proofErr w:type="gramEnd"/>
        <w:r w:rsidRPr="00B731A2">
          <w:rPr>
            <w:rFonts w:ascii="Times New Roman" w:eastAsia="Times New Roman" w:hAnsi="Times New Roman" w:cs="Times New Roman"/>
            <w:sz w:val="28"/>
            <w:szCs w:val="28"/>
          </w:rPr>
          <w:t xml:space="preserve"> государственных органов, органов местного самоуправления и организаций, с указанием сроков хранения</w:t>
        </w:r>
      </w:hyperlink>
      <w:r w:rsidR="00667AA4">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t>, а также иными требованиями действующего законодательства РФ), нормативными актами и локальными актами Администрации.</w:t>
      </w:r>
      <w:r w:rsidRPr="00B731A2">
        <w:rPr>
          <w:rFonts w:ascii="Times New Roman" w:eastAsia="Times New Roman" w:hAnsi="Times New Roman" w:cs="Times New Roman"/>
          <w:sz w:val="28"/>
          <w:szCs w:val="28"/>
        </w:rPr>
        <w:br/>
        <w:t>4.</w:t>
      </w:r>
      <w:r w:rsidR="00667AA4">
        <w:rPr>
          <w:rFonts w:ascii="Times New Roman" w:eastAsia="Times New Roman" w:hAnsi="Times New Roman" w:cs="Times New Roman"/>
          <w:sz w:val="28"/>
          <w:szCs w:val="28"/>
        </w:rPr>
        <w:t>5</w:t>
      </w:r>
      <w:r w:rsidRPr="00B731A2">
        <w:rPr>
          <w:rFonts w:ascii="Times New Roman" w:eastAsia="Times New Roman" w:hAnsi="Times New Roman" w:cs="Times New Roman"/>
          <w:sz w:val="28"/>
          <w:szCs w:val="28"/>
        </w:rPr>
        <w:t>. Администрация прекращает обработку персональных данных в следующих случаях:</w:t>
      </w:r>
    </w:p>
    <w:p w:rsidR="00667AA4" w:rsidRDefault="00667AA4" w:rsidP="00667AA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31A2" w:rsidRPr="00B731A2">
        <w:rPr>
          <w:rFonts w:ascii="Times New Roman" w:eastAsia="Times New Roman" w:hAnsi="Times New Roman" w:cs="Times New Roman"/>
          <w:sz w:val="28"/>
          <w:szCs w:val="28"/>
        </w:rPr>
        <w:t>при достижении цели обработки персональных данных;</w:t>
      </w:r>
    </w:p>
    <w:p w:rsidR="00667AA4" w:rsidRDefault="00667AA4" w:rsidP="00667AA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31A2" w:rsidRPr="00B731A2">
        <w:rPr>
          <w:rFonts w:ascii="Times New Roman" w:eastAsia="Times New Roman" w:hAnsi="Times New Roman" w:cs="Times New Roman"/>
          <w:sz w:val="28"/>
          <w:szCs w:val="28"/>
        </w:rPr>
        <w:t xml:space="preserve">при изменении, признании </w:t>
      </w:r>
      <w:proofErr w:type="gramStart"/>
      <w:r w:rsidR="00B731A2" w:rsidRPr="00B731A2">
        <w:rPr>
          <w:rFonts w:ascii="Times New Roman" w:eastAsia="Times New Roman" w:hAnsi="Times New Roman" w:cs="Times New Roman"/>
          <w:sz w:val="28"/>
          <w:szCs w:val="28"/>
        </w:rPr>
        <w:t>утратившими</w:t>
      </w:r>
      <w:proofErr w:type="gramEnd"/>
      <w:r w:rsidR="00B731A2" w:rsidRPr="00B731A2">
        <w:rPr>
          <w:rFonts w:ascii="Times New Roman" w:eastAsia="Times New Roman" w:hAnsi="Times New Roman" w:cs="Times New Roman"/>
          <w:sz w:val="28"/>
          <w:szCs w:val="28"/>
        </w:rPr>
        <w:t xml:space="preserve"> силу нормативных правовых актов, устанавливающих правовые основания обработки персональных данных;</w:t>
      </w:r>
      <w:r w:rsidR="00B731A2" w:rsidRPr="00B731A2">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00B731A2" w:rsidRPr="00B731A2">
        <w:rPr>
          <w:rFonts w:ascii="Times New Roman" w:eastAsia="Times New Roman" w:hAnsi="Times New Roman" w:cs="Times New Roman"/>
          <w:sz w:val="28"/>
          <w:szCs w:val="28"/>
        </w:rPr>
        <w:t>при выявлении неправомерной обработки персональных данных, осуществляемой Администрацией;</w:t>
      </w:r>
    </w:p>
    <w:p w:rsidR="00B731A2" w:rsidRPr="00B731A2" w:rsidRDefault="00667AA4" w:rsidP="00667AA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31A2" w:rsidRPr="00B731A2">
        <w:rPr>
          <w:rFonts w:ascii="Times New Roman" w:eastAsia="Times New Roman" w:hAnsi="Times New Roman" w:cs="Times New Roman"/>
          <w:sz w:val="28"/>
          <w:szCs w:val="28"/>
        </w:rPr>
        <w:t>при отзыве субъектом персональных данных согласия на обработку его персональных данных, если в соответствии с федеральным законом обработка персональных данных допускается только с согласия субъекта персональных данных.</w:t>
      </w:r>
    </w:p>
    <w:p w:rsidR="00B731A2" w:rsidRPr="00B731A2" w:rsidRDefault="00B731A2" w:rsidP="00B731A2">
      <w:pPr>
        <w:spacing w:before="100" w:beforeAutospacing="1" w:after="100" w:afterAutospacing="1" w:line="240" w:lineRule="auto"/>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t>4.</w:t>
      </w:r>
      <w:r w:rsidR="00667AA4">
        <w:rPr>
          <w:rFonts w:ascii="Times New Roman" w:eastAsia="Times New Roman" w:hAnsi="Times New Roman" w:cs="Times New Roman"/>
          <w:sz w:val="28"/>
          <w:szCs w:val="28"/>
        </w:rPr>
        <w:t>6</w:t>
      </w:r>
      <w:r w:rsidRPr="00B731A2">
        <w:rPr>
          <w:rFonts w:ascii="Times New Roman" w:eastAsia="Times New Roman" w:hAnsi="Times New Roman" w:cs="Times New Roman"/>
          <w:sz w:val="28"/>
          <w:szCs w:val="28"/>
        </w:rPr>
        <w:t>. Уничтожение Администрацией персональных данных осуществляется в порядке и сроки, предусмотренные законодательством Российской Федерации.</w:t>
      </w:r>
    </w:p>
    <w:p w:rsidR="00B731A2" w:rsidRPr="00B731A2" w:rsidRDefault="00B731A2" w:rsidP="00667AA4">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B731A2">
        <w:rPr>
          <w:rFonts w:ascii="Times New Roman" w:eastAsia="Times New Roman" w:hAnsi="Times New Roman" w:cs="Times New Roman"/>
          <w:b/>
          <w:bCs/>
          <w:sz w:val="28"/>
          <w:szCs w:val="28"/>
        </w:rPr>
        <w:t>5. Категории субъектов персональных данных</w:t>
      </w:r>
    </w:p>
    <w:p w:rsidR="00B731A2" w:rsidRPr="00B731A2" w:rsidRDefault="00B731A2" w:rsidP="00667AA4">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5.1. Администрация обрабатывает персональные данные следующих категорий субъектов персональных данных:</w:t>
      </w:r>
    </w:p>
    <w:p w:rsidR="00B731A2" w:rsidRPr="00B731A2" w:rsidRDefault="00B731A2" w:rsidP="00667AA4">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работников Администрации (далее - работники);</w:t>
      </w:r>
    </w:p>
    <w:p w:rsidR="00B731A2" w:rsidRPr="00B731A2" w:rsidRDefault="00B731A2" w:rsidP="00667AA4">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xml:space="preserve">- лиц, претендующих на замещение вакантных должностей в </w:t>
      </w:r>
      <w:r w:rsidRPr="00B731A2">
        <w:rPr>
          <w:rFonts w:ascii="Times New Roman" w:eastAsia="Times New Roman" w:hAnsi="Times New Roman" w:cs="Times New Roman"/>
          <w:sz w:val="28"/>
          <w:szCs w:val="28"/>
        </w:rPr>
        <w:lastRenderedPageBreak/>
        <w:t>Администрации, при прохождении процедуры согласования назначения на должность в установленном порядке;</w:t>
      </w:r>
    </w:p>
    <w:p w:rsidR="00B731A2" w:rsidRPr="00B731A2" w:rsidRDefault="00B731A2" w:rsidP="00667AA4">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лиц, претендующих на включение в кадровый резерв;</w:t>
      </w:r>
    </w:p>
    <w:p w:rsidR="00B731A2" w:rsidRPr="00B731A2" w:rsidRDefault="00B731A2" w:rsidP="00667AA4">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исполнителей по гражданско-правовым договорам;</w:t>
      </w:r>
      <w:r w:rsidRPr="00B731A2">
        <w:rPr>
          <w:rFonts w:ascii="Times New Roman" w:eastAsia="Times New Roman" w:hAnsi="Times New Roman" w:cs="Times New Roman"/>
          <w:sz w:val="28"/>
          <w:szCs w:val="28"/>
        </w:rPr>
        <w:br/>
        <w:t>- физических лиц, проходящих процедуры в соответствии целями и задачами Администрации.</w:t>
      </w:r>
    </w:p>
    <w:p w:rsidR="00667AA4" w:rsidRDefault="00B731A2" w:rsidP="00667AA4">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B731A2">
        <w:rPr>
          <w:rFonts w:ascii="Times New Roman" w:eastAsia="Times New Roman" w:hAnsi="Times New Roman" w:cs="Times New Roman"/>
          <w:b/>
          <w:bCs/>
          <w:sz w:val="28"/>
          <w:szCs w:val="28"/>
        </w:rPr>
        <w:t>6. Передача персональных данных</w:t>
      </w:r>
    </w:p>
    <w:p w:rsidR="00B731A2" w:rsidRPr="00B731A2" w:rsidRDefault="00B731A2" w:rsidP="00580960">
      <w:pPr>
        <w:spacing w:before="100" w:beforeAutospacing="1" w:after="100" w:afterAutospacing="1" w:line="240" w:lineRule="auto"/>
        <w:jc w:val="both"/>
        <w:outlineLvl w:val="2"/>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6.1. Администрация не предоставляет и не раскрывает сведения, содержащие персональные данные субъектов персональных данных, третьей стороне без согласия субъекта, за исключением случаев, когда это необходимо в целях предупреждения угрозы жизни и здоровью, а также в случаях, установленных федеральными законами.</w:t>
      </w:r>
      <w:r w:rsidRPr="00B731A2">
        <w:rPr>
          <w:rFonts w:ascii="Times New Roman" w:eastAsia="Times New Roman" w:hAnsi="Times New Roman" w:cs="Times New Roman"/>
          <w:sz w:val="28"/>
          <w:szCs w:val="28"/>
        </w:rPr>
        <w:br/>
        <w:t>6.2. Администрация передает обрабатываемые персональные данные в уполномоченные организации, государственные органы, государственные внебюджетные фонды только на основаниях и в случаях, предусмотренных законодательством Российской Федерации.</w:t>
      </w:r>
      <w:r w:rsidRPr="00B731A2">
        <w:rPr>
          <w:rFonts w:ascii="Times New Roman" w:eastAsia="Times New Roman" w:hAnsi="Times New Roman" w:cs="Times New Roman"/>
          <w:sz w:val="28"/>
          <w:szCs w:val="28"/>
        </w:rPr>
        <w:br/>
        <w:t xml:space="preserve">6.3. </w:t>
      </w:r>
      <w:proofErr w:type="gramStart"/>
      <w:r w:rsidRPr="00B731A2">
        <w:rPr>
          <w:rFonts w:ascii="Times New Roman" w:eastAsia="Times New Roman" w:hAnsi="Times New Roman" w:cs="Times New Roman"/>
          <w:sz w:val="28"/>
          <w:szCs w:val="28"/>
        </w:rPr>
        <w:t>По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данных без его согласия могут быть переданы в судебные органы, в органы государственной безопасности, прокуратуры, полиции, следственные органы - в случаях, установленных нормативными правовыми актами, обязательными для исполнения.</w:t>
      </w:r>
      <w:proofErr w:type="gramEnd"/>
    </w:p>
    <w:p w:rsidR="00B731A2" w:rsidRPr="00B731A2" w:rsidRDefault="00B731A2" w:rsidP="00667AA4">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B731A2">
        <w:rPr>
          <w:rFonts w:ascii="Times New Roman" w:eastAsia="Times New Roman" w:hAnsi="Times New Roman" w:cs="Times New Roman"/>
          <w:b/>
          <w:bCs/>
          <w:sz w:val="28"/>
          <w:szCs w:val="28"/>
        </w:rPr>
        <w:t>7. Обеспечение безопасности персональных данных</w:t>
      </w:r>
    </w:p>
    <w:p w:rsidR="00B731A2" w:rsidRPr="00B731A2" w:rsidRDefault="00B731A2" w:rsidP="00667AA4">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7.1. Администрация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731A2" w:rsidRPr="00B731A2" w:rsidRDefault="00B731A2" w:rsidP="00667AA4">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7.2. Во исполнение норм действующего законодательства, а также в соответствии с настоящей Политикой в Администрации принимаются следующие меры:</w:t>
      </w:r>
      <w:r w:rsidRPr="00B731A2">
        <w:rPr>
          <w:rFonts w:ascii="Times New Roman" w:eastAsia="Times New Roman" w:hAnsi="Times New Roman" w:cs="Times New Roman"/>
          <w:sz w:val="28"/>
          <w:szCs w:val="28"/>
        </w:rPr>
        <w:br/>
      </w:r>
      <w:r w:rsidR="00667AA4">
        <w:rPr>
          <w:rFonts w:ascii="Times New Roman" w:eastAsia="Times New Roman" w:hAnsi="Times New Roman" w:cs="Times New Roman"/>
          <w:sz w:val="28"/>
          <w:szCs w:val="28"/>
        </w:rPr>
        <w:t xml:space="preserve">- </w:t>
      </w:r>
      <w:r w:rsidRPr="00B731A2">
        <w:rPr>
          <w:rFonts w:ascii="Times New Roman" w:eastAsia="Times New Roman" w:hAnsi="Times New Roman" w:cs="Times New Roman"/>
          <w:sz w:val="28"/>
          <w:szCs w:val="28"/>
        </w:rPr>
        <w:t>назначаются ответственные за организацию обработки и безопасность персональных данных, администратор информационной безопасности;</w:t>
      </w:r>
      <w:r w:rsidRPr="00B731A2">
        <w:rPr>
          <w:rFonts w:ascii="Times New Roman" w:eastAsia="Times New Roman" w:hAnsi="Times New Roman" w:cs="Times New Roman"/>
          <w:sz w:val="28"/>
          <w:szCs w:val="28"/>
        </w:rPr>
        <w:br/>
      </w:r>
      <w:r w:rsidR="00667AA4">
        <w:rPr>
          <w:rFonts w:ascii="Times New Roman" w:eastAsia="Times New Roman" w:hAnsi="Times New Roman" w:cs="Times New Roman"/>
          <w:sz w:val="28"/>
          <w:szCs w:val="28"/>
        </w:rPr>
        <w:t xml:space="preserve">- </w:t>
      </w:r>
      <w:r w:rsidRPr="00B731A2">
        <w:rPr>
          <w:rFonts w:ascii="Times New Roman" w:eastAsia="Times New Roman" w:hAnsi="Times New Roman" w:cs="Times New Roman"/>
          <w:sz w:val="28"/>
          <w:szCs w:val="28"/>
        </w:rPr>
        <w:t xml:space="preserve">разрабатываются и внедряются локальные акты, определяющие правила обработки персональных данных, а также процедуры, направленные на </w:t>
      </w:r>
      <w:r w:rsidRPr="00B731A2">
        <w:rPr>
          <w:rFonts w:ascii="Times New Roman" w:eastAsia="Times New Roman" w:hAnsi="Times New Roman" w:cs="Times New Roman"/>
          <w:sz w:val="28"/>
          <w:szCs w:val="28"/>
        </w:rPr>
        <w:lastRenderedPageBreak/>
        <w:t>выявление и предотвращение нарушения таких правил;</w:t>
      </w:r>
      <w:r w:rsidRPr="00B731A2">
        <w:rPr>
          <w:rFonts w:ascii="Times New Roman" w:eastAsia="Times New Roman" w:hAnsi="Times New Roman" w:cs="Times New Roman"/>
          <w:sz w:val="28"/>
          <w:szCs w:val="28"/>
        </w:rPr>
        <w:br/>
      </w:r>
      <w:r w:rsidR="00667AA4">
        <w:rPr>
          <w:rFonts w:ascii="Times New Roman" w:eastAsia="Times New Roman" w:hAnsi="Times New Roman" w:cs="Times New Roman"/>
          <w:sz w:val="28"/>
          <w:szCs w:val="28"/>
        </w:rPr>
        <w:t xml:space="preserve">- </w:t>
      </w:r>
      <w:r w:rsidRPr="00B731A2">
        <w:rPr>
          <w:rFonts w:ascii="Times New Roman" w:eastAsia="Times New Roman" w:hAnsi="Times New Roman" w:cs="Times New Roman"/>
          <w:sz w:val="28"/>
          <w:szCs w:val="28"/>
        </w:rPr>
        <w:t xml:space="preserve">применяются правовые, организационные и технические меры по обеспечению безопасности персональных данных в соответствии со статьей 19 Федерального закона РФ </w:t>
      </w:r>
      <w:hyperlink r:id="rId27" w:history="1">
        <w:r w:rsidR="00667AA4">
          <w:rPr>
            <w:rFonts w:ascii="Times New Roman" w:eastAsia="Times New Roman" w:hAnsi="Times New Roman" w:cs="Times New Roman"/>
            <w:sz w:val="28"/>
            <w:szCs w:val="28"/>
          </w:rPr>
          <w:t>№ 152-ФЗ от 27.07.2006 «</w:t>
        </w:r>
        <w:r w:rsidRPr="00B731A2">
          <w:rPr>
            <w:rFonts w:ascii="Times New Roman" w:eastAsia="Times New Roman" w:hAnsi="Times New Roman" w:cs="Times New Roman"/>
            <w:sz w:val="28"/>
            <w:szCs w:val="28"/>
          </w:rPr>
          <w:t>О персональных данных</w:t>
        </w:r>
      </w:hyperlink>
      <w:r w:rsidR="00667AA4">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br/>
      </w:r>
      <w:r w:rsidR="00667AA4">
        <w:rPr>
          <w:rFonts w:ascii="Times New Roman" w:eastAsia="Times New Roman" w:hAnsi="Times New Roman" w:cs="Times New Roman"/>
          <w:sz w:val="28"/>
          <w:szCs w:val="28"/>
        </w:rPr>
        <w:t xml:space="preserve">- </w:t>
      </w:r>
      <w:r w:rsidRPr="00B731A2">
        <w:rPr>
          <w:rFonts w:ascii="Times New Roman" w:eastAsia="Times New Roman" w:hAnsi="Times New Roman" w:cs="Times New Roman"/>
          <w:sz w:val="28"/>
          <w:szCs w:val="28"/>
        </w:rPr>
        <w:t>осуществляется внутренний контроль соответствия обработки персональных данных требованиям нормативных актов с целью выявления нарушений установленных процедур по обработке персональных данных и устранения последствий таких нарушений;</w:t>
      </w:r>
      <w:r w:rsidRPr="00B731A2">
        <w:rPr>
          <w:rFonts w:ascii="Times New Roman" w:eastAsia="Times New Roman" w:hAnsi="Times New Roman" w:cs="Times New Roman"/>
          <w:sz w:val="28"/>
          <w:szCs w:val="28"/>
        </w:rPr>
        <w:br/>
      </w:r>
      <w:r w:rsidR="00667AA4">
        <w:rPr>
          <w:rFonts w:ascii="Times New Roman" w:eastAsia="Times New Roman" w:hAnsi="Times New Roman" w:cs="Times New Roman"/>
          <w:sz w:val="28"/>
          <w:szCs w:val="28"/>
        </w:rPr>
        <w:t xml:space="preserve">- </w:t>
      </w:r>
      <w:proofErr w:type="gramStart"/>
      <w:r w:rsidRPr="00B731A2">
        <w:rPr>
          <w:rFonts w:ascii="Times New Roman" w:eastAsia="Times New Roman" w:hAnsi="Times New Roman" w:cs="Times New Roman"/>
          <w:sz w:val="28"/>
          <w:szCs w:val="28"/>
        </w:rPr>
        <w:t>с работниками Администрации, непосредственно осуществляющими обработку персональных данных, связанными с вопросами защиты информации проводится обучение правилам обработки и защиты персональных данных (в том числе мероприятия по ознакомлению с положениями законодательства Российской Федерации в области персональных данных, с требованиями к защите персональных данных, документами, определяющими политику Администрации в отношении обработки персональных данных, локальными актами Администрации по вопросам обработки персональных данных);</w:t>
      </w:r>
      <w:proofErr w:type="gramEnd"/>
      <w:r w:rsidRPr="00B731A2">
        <w:rPr>
          <w:rFonts w:ascii="Times New Roman" w:eastAsia="Times New Roman" w:hAnsi="Times New Roman" w:cs="Times New Roman"/>
          <w:sz w:val="28"/>
          <w:szCs w:val="28"/>
        </w:rPr>
        <w:br/>
      </w:r>
      <w:r w:rsidR="00667AA4">
        <w:rPr>
          <w:rFonts w:ascii="Times New Roman" w:eastAsia="Times New Roman" w:hAnsi="Times New Roman" w:cs="Times New Roman"/>
          <w:sz w:val="28"/>
          <w:szCs w:val="28"/>
        </w:rPr>
        <w:t xml:space="preserve">- </w:t>
      </w:r>
      <w:r w:rsidRPr="00B731A2">
        <w:rPr>
          <w:rFonts w:ascii="Times New Roman" w:eastAsia="Times New Roman" w:hAnsi="Times New Roman" w:cs="Times New Roman"/>
          <w:sz w:val="28"/>
          <w:szCs w:val="28"/>
        </w:rPr>
        <w:t xml:space="preserve">осуществляется оценка вреда, который может быть причинен субъектам персональных данных в случае нарушения Федерального закона РФ </w:t>
      </w:r>
      <w:hyperlink r:id="rId28" w:history="1">
        <w:r w:rsidR="00667AA4">
          <w:rPr>
            <w:rFonts w:ascii="Times New Roman" w:eastAsia="Times New Roman" w:hAnsi="Times New Roman" w:cs="Times New Roman"/>
            <w:sz w:val="28"/>
            <w:szCs w:val="28"/>
          </w:rPr>
          <w:t>№ 152-ФЗ от 27.07.2006 «</w:t>
        </w:r>
        <w:r w:rsidRPr="00B731A2">
          <w:rPr>
            <w:rFonts w:ascii="Times New Roman" w:eastAsia="Times New Roman" w:hAnsi="Times New Roman" w:cs="Times New Roman"/>
            <w:sz w:val="28"/>
            <w:szCs w:val="28"/>
          </w:rPr>
          <w:t>О персональных данных</w:t>
        </w:r>
      </w:hyperlink>
      <w:r w:rsidR="00667AA4">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t>.</w:t>
      </w:r>
    </w:p>
    <w:p w:rsidR="00B731A2" w:rsidRPr="00B731A2" w:rsidRDefault="00B731A2" w:rsidP="00E47925">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xml:space="preserve">7.3. </w:t>
      </w:r>
      <w:proofErr w:type="gramStart"/>
      <w:r w:rsidRPr="00B731A2">
        <w:rPr>
          <w:rFonts w:ascii="Times New Roman" w:eastAsia="Times New Roman" w:hAnsi="Times New Roman" w:cs="Times New Roman"/>
          <w:sz w:val="28"/>
          <w:szCs w:val="28"/>
        </w:rPr>
        <w:t>В целях обеспечения безопасности персональ</w:t>
      </w:r>
      <w:r w:rsidR="00580960">
        <w:rPr>
          <w:rFonts w:ascii="Times New Roman" w:eastAsia="Times New Roman" w:hAnsi="Times New Roman" w:cs="Times New Roman"/>
          <w:sz w:val="28"/>
          <w:szCs w:val="28"/>
        </w:rPr>
        <w:t xml:space="preserve">ных данных проводятся следующие </w:t>
      </w:r>
      <w:r w:rsidRPr="00B731A2">
        <w:rPr>
          <w:rFonts w:ascii="Times New Roman" w:eastAsia="Times New Roman" w:hAnsi="Times New Roman" w:cs="Times New Roman"/>
          <w:sz w:val="28"/>
          <w:szCs w:val="28"/>
        </w:rPr>
        <w:t>мероприятия:</w:t>
      </w:r>
      <w:r w:rsidRPr="00B731A2">
        <w:rPr>
          <w:rFonts w:ascii="Times New Roman" w:eastAsia="Times New Roman" w:hAnsi="Times New Roman" w:cs="Times New Roman"/>
          <w:sz w:val="28"/>
          <w:szCs w:val="28"/>
        </w:rPr>
        <w:br/>
      </w:r>
      <w:r w:rsidR="00E47925">
        <w:rPr>
          <w:rFonts w:ascii="Times New Roman" w:eastAsia="Times New Roman" w:hAnsi="Times New Roman" w:cs="Times New Roman"/>
          <w:sz w:val="28"/>
          <w:szCs w:val="28"/>
        </w:rPr>
        <w:t xml:space="preserve">- </w:t>
      </w:r>
      <w:r w:rsidRPr="00B731A2">
        <w:rPr>
          <w:rFonts w:ascii="Times New Roman" w:eastAsia="Times New Roman" w:hAnsi="Times New Roman" w:cs="Times New Roman"/>
          <w:sz w:val="28"/>
          <w:szCs w:val="28"/>
        </w:rPr>
        <w:t>определяются угрозы безопасности персональных данных при их обработке в информационных системах персональных данных;</w:t>
      </w:r>
      <w:r w:rsidRPr="00B731A2">
        <w:rPr>
          <w:rFonts w:ascii="Times New Roman" w:eastAsia="Times New Roman" w:hAnsi="Times New Roman" w:cs="Times New Roman"/>
          <w:sz w:val="28"/>
          <w:szCs w:val="28"/>
        </w:rPr>
        <w:br/>
      </w:r>
      <w:r w:rsidR="00E47925">
        <w:rPr>
          <w:rFonts w:ascii="Times New Roman" w:eastAsia="Times New Roman" w:hAnsi="Times New Roman" w:cs="Times New Roman"/>
          <w:sz w:val="28"/>
          <w:szCs w:val="28"/>
        </w:rPr>
        <w:t xml:space="preserve">- </w:t>
      </w:r>
      <w:r w:rsidRPr="00B731A2">
        <w:rPr>
          <w:rFonts w:ascii="Times New Roman" w:eastAsia="Times New Roman" w:hAnsi="Times New Roman" w:cs="Times New Roman"/>
          <w:sz w:val="28"/>
          <w:szCs w:val="28"/>
        </w:rPr>
        <w:t>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w:t>
      </w:r>
      <w:r w:rsidRPr="00B731A2">
        <w:rPr>
          <w:rFonts w:ascii="Times New Roman" w:eastAsia="Times New Roman" w:hAnsi="Times New Roman" w:cs="Times New Roman"/>
          <w:sz w:val="28"/>
          <w:szCs w:val="28"/>
        </w:rPr>
        <w:br/>
      </w:r>
      <w:r w:rsidR="00E47925">
        <w:rPr>
          <w:rFonts w:ascii="Times New Roman" w:eastAsia="Times New Roman" w:hAnsi="Times New Roman" w:cs="Times New Roman"/>
          <w:sz w:val="28"/>
          <w:szCs w:val="28"/>
        </w:rPr>
        <w:t xml:space="preserve">- </w:t>
      </w:r>
      <w:r w:rsidRPr="00B731A2">
        <w:rPr>
          <w:rFonts w:ascii="Times New Roman" w:eastAsia="Times New Roman" w:hAnsi="Times New Roman" w:cs="Times New Roman"/>
          <w:sz w:val="28"/>
          <w:szCs w:val="28"/>
        </w:rPr>
        <w:t>определяются уровни защищенности персональных данных;</w:t>
      </w:r>
      <w:r w:rsidRPr="00B731A2">
        <w:rPr>
          <w:rFonts w:ascii="Times New Roman" w:eastAsia="Times New Roman" w:hAnsi="Times New Roman" w:cs="Times New Roman"/>
          <w:sz w:val="28"/>
          <w:szCs w:val="28"/>
        </w:rPr>
        <w:br/>
      </w:r>
      <w:r w:rsidR="00E47925">
        <w:rPr>
          <w:rFonts w:ascii="Times New Roman" w:eastAsia="Times New Roman" w:hAnsi="Times New Roman" w:cs="Times New Roman"/>
          <w:sz w:val="28"/>
          <w:szCs w:val="28"/>
        </w:rPr>
        <w:t xml:space="preserve">- </w:t>
      </w:r>
      <w:r w:rsidRPr="00B731A2">
        <w:rPr>
          <w:rFonts w:ascii="Times New Roman" w:eastAsia="Times New Roman" w:hAnsi="Times New Roman" w:cs="Times New Roman"/>
          <w:sz w:val="28"/>
          <w:szCs w:val="28"/>
        </w:rPr>
        <w:t>применяются средства защиты информации, прошедшие в установленном порядке процедуру оценки соответствия;</w:t>
      </w:r>
      <w:proofErr w:type="gramEnd"/>
      <w:r w:rsidRPr="00B731A2">
        <w:rPr>
          <w:rFonts w:ascii="Times New Roman" w:eastAsia="Times New Roman" w:hAnsi="Times New Roman" w:cs="Times New Roman"/>
          <w:sz w:val="28"/>
          <w:szCs w:val="28"/>
        </w:rPr>
        <w:br/>
      </w:r>
      <w:r w:rsidR="00E47925">
        <w:rPr>
          <w:rFonts w:ascii="Times New Roman" w:eastAsia="Times New Roman" w:hAnsi="Times New Roman" w:cs="Times New Roman"/>
          <w:sz w:val="28"/>
          <w:szCs w:val="28"/>
        </w:rPr>
        <w:t xml:space="preserve">- </w:t>
      </w:r>
      <w:proofErr w:type="gramStart"/>
      <w:r w:rsidRPr="00B731A2">
        <w:rPr>
          <w:rFonts w:ascii="Times New Roman" w:eastAsia="Times New Roman" w:hAnsi="Times New Roman" w:cs="Times New Roman"/>
          <w:sz w:val="28"/>
          <w:szCs w:val="28"/>
        </w:rPr>
        <w:t>проводится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r w:rsidRPr="00B731A2">
        <w:rPr>
          <w:rFonts w:ascii="Times New Roman" w:eastAsia="Times New Roman" w:hAnsi="Times New Roman" w:cs="Times New Roman"/>
          <w:sz w:val="28"/>
          <w:szCs w:val="28"/>
        </w:rPr>
        <w:br/>
      </w:r>
      <w:r w:rsidR="00E47925">
        <w:rPr>
          <w:rFonts w:ascii="Times New Roman" w:eastAsia="Times New Roman" w:hAnsi="Times New Roman" w:cs="Times New Roman"/>
          <w:sz w:val="28"/>
          <w:szCs w:val="28"/>
        </w:rPr>
        <w:t xml:space="preserve">- </w:t>
      </w:r>
      <w:r w:rsidRPr="00B731A2">
        <w:rPr>
          <w:rFonts w:ascii="Times New Roman" w:eastAsia="Times New Roman" w:hAnsi="Times New Roman" w:cs="Times New Roman"/>
          <w:sz w:val="28"/>
          <w:szCs w:val="28"/>
        </w:rPr>
        <w:t>осуществляется учет машинных носителей персональных данных;</w:t>
      </w:r>
      <w:r w:rsidRPr="00B731A2">
        <w:rPr>
          <w:rFonts w:ascii="Times New Roman" w:eastAsia="Times New Roman" w:hAnsi="Times New Roman" w:cs="Times New Roman"/>
          <w:sz w:val="28"/>
          <w:szCs w:val="28"/>
        </w:rPr>
        <w:br/>
      </w:r>
      <w:r w:rsidR="00E47925">
        <w:rPr>
          <w:rFonts w:ascii="Times New Roman" w:eastAsia="Times New Roman" w:hAnsi="Times New Roman" w:cs="Times New Roman"/>
          <w:sz w:val="28"/>
          <w:szCs w:val="28"/>
        </w:rPr>
        <w:t xml:space="preserve">- </w:t>
      </w:r>
      <w:r w:rsidRPr="00B731A2">
        <w:rPr>
          <w:rFonts w:ascii="Times New Roman" w:eastAsia="Times New Roman" w:hAnsi="Times New Roman" w:cs="Times New Roman"/>
          <w:sz w:val="28"/>
          <w:szCs w:val="28"/>
        </w:rPr>
        <w:t>принимаются процедуры, направленные на выявление фактов несанкционированного доступа к персональным данным и принятие соответствующих мер;</w:t>
      </w:r>
      <w:r w:rsidRPr="00B731A2">
        <w:rPr>
          <w:rFonts w:ascii="Times New Roman" w:eastAsia="Times New Roman" w:hAnsi="Times New Roman" w:cs="Times New Roman"/>
          <w:sz w:val="28"/>
          <w:szCs w:val="28"/>
        </w:rPr>
        <w:br/>
      </w:r>
      <w:r w:rsidR="00E47925">
        <w:rPr>
          <w:rFonts w:ascii="Times New Roman" w:eastAsia="Times New Roman" w:hAnsi="Times New Roman" w:cs="Times New Roman"/>
          <w:sz w:val="28"/>
          <w:szCs w:val="28"/>
        </w:rPr>
        <w:t xml:space="preserve">- </w:t>
      </w:r>
      <w:r w:rsidRPr="00B731A2">
        <w:rPr>
          <w:rFonts w:ascii="Times New Roman" w:eastAsia="Times New Roman" w:hAnsi="Times New Roman" w:cs="Times New Roman"/>
          <w:sz w:val="28"/>
          <w:szCs w:val="28"/>
        </w:rPr>
        <w:t>производится восстановление персональных данных, модифицированных или уничтоженных вследствие несанкционированного доступа к ним;</w:t>
      </w:r>
      <w:proofErr w:type="gramEnd"/>
      <w:r w:rsidRPr="00B731A2">
        <w:rPr>
          <w:rFonts w:ascii="Times New Roman" w:eastAsia="Times New Roman" w:hAnsi="Times New Roman" w:cs="Times New Roman"/>
          <w:sz w:val="28"/>
          <w:szCs w:val="28"/>
        </w:rPr>
        <w:br/>
      </w:r>
      <w:r w:rsidR="00E47925">
        <w:rPr>
          <w:rFonts w:ascii="Times New Roman" w:eastAsia="Times New Roman" w:hAnsi="Times New Roman" w:cs="Times New Roman"/>
          <w:sz w:val="28"/>
          <w:szCs w:val="28"/>
        </w:rPr>
        <w:t xml:space="preserve">- </w:t>
      </w:r>
      <w:r w:rsidRPr="00B731A2">
        <w:rPr>
          <w:rFonts w:ascii="Times New Roman" w:eastAsia="Times New Roman" w:hAnsi="Times New Roman" w:cs="Times New Roman"/>
          <w:sz w:val="28"/>
          <w:szCs w:val="28"/>
        </w:rPr>
        <w:t xml:space="preserve">устанавливаются правила доступа к персональным данным, обрабатываемым в информационной системе персональных данных, а также </w:t>
      </w:r>
      <w:r w:rsidRPr="00B731A2">
        <w:rPr>
          <w:rFonts w:ascii="Times New Roman" w:eastAsia="Times New Roman" w:hAnsi="Times New Roman" w:cs="Times New Roman"/>
          <w:sz w:val="28"/>
          <w:szCs w:val="28"/>
        </w:rPr>
        <w:lastRenderedPageBreak/>
        <w:t>обеспечиваются регистрация и учет всех действий, совершаемых с персональными данными в информационной системе персональных данных;</w:t>
      </w:r>
    </w:p>
    <w:p w:rsidR="00B731A2" w:rsidRPr="00B731A2" w:rsidRDefault="00B731A2" w:rsidP="00580960">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r>
      <w:r w:rsidR="00E47925">
        <w:rPr>
          <w:rFonts w:ascii="Times New Roman" w:eastAsia="Times New Roman" w:hAnsi="Times New Roman" w:cs="Times New Roman"/>
          <w:sz w:val="28"/>
          <w:szCs w:val="28"/>
        </w:rPr>
        <w:t xml:space="preserve">- </w:t>
      </w:r>
      <w:r w:rsidRPr="00B731A2">
        <w:rPr>
          <w:rFonts w:ascii="Times New Roman" w:eastAsia="Times New Roman" w:hAnsi="Times New Roman" w:cs="Times New Roman"/>
          <w:sz w:val="28"/>
          <w:szCs w:val="28"/>
        </w:rPr>
        <w:t xml:space="preserve">осуществляется постоянный </w:t>
      </w:r>
      <w:proofErr w:type="gramStart"/>
      <w:r w:rsidRPr="00B731A2">
        <w:rPr>
          <w:rFonts w:ascii="Times New Roman" w:eastAsia="Times New Roman" w:hAnsi="Times New Roman" w:cs="Times New Roman"/>
          <w:sz w:val="28"/>
          <w:szCs w:val="28"/>
        </w:rPr>
        <w:t>контроль за</w:t>
      </w:r>
      <w:proofErr w:type="gramEnd"/>
      <w:r w:rsidRPr="00B731A2">
        <w:rPr>
          <w:rFonts w:ascii="Times New Roman" w:eastAsia="Times New Roman" w:hAnsi="Times New Roman" w:cs="Times New Roman"/>
          <w:sz w:val="28"/>
          <w:szCs w:val="28"/>
        </w:rPr>
        <w:t xml:space="preserve"> принимаемыми мерами по обеспечению безопасности персональных данных и уровнем защищенности информационных систем персональных данных.</w:t>
      </w:r>
      <w:r w:rsidRPr="00B731A2">
        <w:rPr>
          <w:rFonts w:ascii="Times New Roman" w:eastAsia="Times New Roman" w:hAnsi="Times New Roman" w:cs="Times New Roman"/>
          <w:sz w:val="28"/>
          <w:szCs w:val="28"/>
        </w:rPr>
        <w:br/>
        <w:t>7.4. Обязанности должностных лиц, осуществляющих обработку и защиту персональных данных, а также их ответственность определяются локальными актами Администрации по вопросам обработки и обеспечения безопасности персональных данных.</w:t>
      </w:r>
    </w:p>
    <w:p w:rsidR="00B731A2" w:rsidRPr="00B731A2" w:rsidRDefault="00B731A2" w:rsidP="00E47925">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B731A2">
        <w:rPr>
          <w:rFonts w:ascii="Times New Roman" w:eastAsia="Times New Roman" w:hAnsi="Times New Roman" w:cs="Times New Roman"/>
          <w:b/>
          <w:bCs/>
          <w:sz w:val="28"/>
          <w:szCs w:val="28"/>
        </w:rPr>
        <w:t>8. Права субъектов персональных данных</w:t>
      </w:r>
    </w:p>
    <w:p w:rsidR="00B731A2" w:rsidRPr="00B731A2" w:rsidRDefault="00B731A2" w:rsidP="00E47925">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xml:space="preserve">В соответствии с </w:t>
      </w:r>
      <w:hyperlink r:id="rId29" w:history="1">
        <w:r w:rsidRPr="00B731A2">
          <w:rPr>
            <w:rFonts w:ascii="Times New Roman" w:eastAsia="Times New Roman" w:hAnsi="Times New Roman" w:cs="Times New Roman"/>
            <w:sz w:val="28"/>
            <w:szCs w:val="28"/>
          </w:rPr>
          <w:t xml:space="preserve">Федеральным законом </w:t>
        </w:r>
        <w:r w:rsidR="00E47925">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t xml:space="preserve">152-ФЗ </w:t>
        </w:r>
        <w:r w:rsidR="00E47925">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t>О персональных данных</w:t>
        </w:r>
      </w:hyperlink>
      <w:r w:rsidR="00E47925">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t xml:space="preserve"> субъект персональных данных имеет право:</w:t>
      </w:r>
    </w:p>
    <w:p w:rsidR="00B731A2" w:rsidRPr="00B731A2" w:rsidRDefault="00B731A2" w:rsidP="00E47925">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8.1.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B731A2">
        <w:rPr>
          <w:rFonts w:ascii="Times New Roman" w:eastAsia="Times New Roman" w:hAnsi="Times New Roman" w:cs="Times New Roman"/>
          <w:sz w:val="28"/>
          <w:szCs w:val="28"/>
        </w:rPr>
        <w:br/>
        <w:t>8.2. Требовать перечень своих персональных данных, обрабатываемых Администрацией, и источник их получения.</w:t>
      </w:r>
      <w:r w:rsidRPr="00B731A2">
        <w:rPr>
          <w:rFonts w:ascii="Times New Roman" w:eastAsia="Times New Roman" w:hAnsi="Times New Roman" w:cs="Times New Roman"/>
          <w:sz w:val="28"/>
          <w:szCs w:val="28"/>
        </w:rPr>
        <w:br/>
        <w:t>8.3. Получать информацию о сроках обработки своих персональных данных, в том числе о сроках их хранения.</w:t>
      </w:r>
      <w:r w:rsidRPr="00B731A2">
        <w:rPr>
          <w:rFonts w:ascii="Times New Roman" w:eastAsia="Times New Roman" w:hAnsi="Times New Roman" w:cs="Times New Roman"/>
          <w:sz w:val="28"/>
          <w:szCs w:val="28"/>
        </w:rPr>
        <w:br/>
        <w:t>8.4. Требовать извещения Администрацией всех лиц, которым в рамках действующего законодательства РФ ранее были сообщены неверные или неполные его персональные данные, обо всех произведенных в них исключениях, исправлениях или дополнениях.</w:t>
      </w:r>
      <w:r w:rsidRPr="00B731A2">
        <w:rPr>
          <w:rFonts w:ascii="Times New Roman" w:eastAsia="Times New Roman" w:hAnsi="Times New Roman" w:cs="Times New Roman"/>
          <w:sz w:val="28"/>
          <w:szCs w:val="28"/>
        </w:rPr>
        <w:br/>
        <w:t>8.5. Обжаловать в уполномоченный орган по защите прав субъектов персональных данных или в судебном порядке неправомерные действия или бездействие при обработке его персональных данных.</w:t>
      </w:r>
      <w:r w:rsidRPr="00B731A2">
        <w:rPr>
          <w:rFonts w:ascii="Times New Roman" w:eastAsia="Times New Roman" w:hAnsi="Times New Roman" w:cs="Times New Roman"/>
          <w:sz w:val="28"/>
          <w:szCs w:val="28"/>
        </w:rPr>
        <w:br/>
        <w:t>8.6. На защиту своих прав и законных интересов, в том числе на возмещение убытков и (или) компенсацию морального вреда, в судебном порядке.</w:t>
      </w:r>
      <w:r w:rsidRPr="00B731A2">
        <w:rPr>
          <w:rFonts w:ascii="Times New Roman" w:eastAsia="Times New Roman" w:hAnsi="Times New Roman" w:cs="Times New Roman"/>
          <w:sz w:val="28"/>
          <w:szCs w:val="28"/>
        </w:rPr>
        <w:br/>
        <w:t>8.7. Отозвать свое согласие на обработку своих персональных данных.</w:t>
      </w:r>
    </w:p>
    <w:p w:rsidR="00B731A2" w:rsidRPr="00B731A2" w:rsidRDefault="00B731A2" w:rsidP="00E47925">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B731A2">
        <w:rPr>
          <w:rFonts w:ascii="Times New Roman" w:eastAsia="Times New Roman" w:hAnsi="Times New Roman" w:cs="Times New Roman"/>
          <w:b/>
          <w:bCs/>
          <w:sz w:val="28"/>
          <w:szCs w:val="28"/>
        </w:rPr>
        <w:t>9. Обязанности Администрации и конфиденциальность персональных данных</w:t>
      </w:r>
    </w:p>
    <w:p w:rsidR="00B731A2" w:rsidRPr="00B731A2" w:rsidRDefault="00B731A2" w:rsidP="00E47925">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 xml:space="preserve">9.1. Администрация обязана осуществить самостоятельно или обеспечить (если обработка персональных данных осуществляется другим лицом) конфиденциальность, блокирование, уточнение, прекращение обработки, уничтожение персональных данных субъекта персональных данных в </w:t>
      </w:r>
      <w:r w:rsidRPr="00B731A2">
        <w:rPr>
          <w:rFonts w:ascii="Times New Roman" w:eastAsia="Times New Roman" w:hAnsi="Times New Roman" w:cs="Times New Roman"/>
          <w:sz w:val="28"/>
          <w:szCs w:val="28"/>
        </w:rPr>
        <w:lastRenderedPageBreak/>
        <w:t xml:space="preserve">соответствии с требованиями статьи 21 </w:t>
      </w:r>
      <w:hyperlink r:id="rId30" w:history="1">
        <w:r w:rsidRPr="00B731A2">
          <w:rPr>
            <w:rFonts w:ascii="Times New Roman" w:eastAsia="Times New Roman" w:hAnsi="Times New Roman" w:cs="Times New Roman"/>
            <w:sz w:val="28"/>
            <w:szCs w:val="28"/>
          </w:rPr>
          <w:t xml:space="preserve">Федерального закона </w:t>
        </w:r>
        <w:r w:rsidR="00E47925">
          <w:rPr>
            <w:rFonts w:ascii="Times New Roman" w:eastAsia="Times New Roman" w:hAnsi="Times New Roman" w:cs="Times New Roman"/>
            <w:sz w:val="28"/>
            <w:szCs w:val="28"/>
          </w:rPr>
          <w:t>№ 152-ФЗ «</w:t>
        </w:r>
        <w:r w:rsidRPr="00B731A2">
          <w:rPr>
            <w:rFonts w:ascii="Times New Roman" w:eastAsia="Times New Roman" w:hAnsi="Times New Roman" w:cs="Times New Roman"/>
            <w:sz w:val="28"/>
            <w:szCs w:val="28"/>
          </w:rPr>
          <w:t>О персональных данных</w:t>
        </w:r>
      </w:hyperlink>
      <w:r w:rsidR="00E47925">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br/>
        <w:t>9.2. Персональные данные работников Администрации, обрабатываемые в Администрации, относятся к информации конфиденциального характера.</w:t>
      </w:r>
      <w:r w:rsidRPr="00B731A2">
        <w:rPr>
          <w:rFonts w:ascii="Times New Roman" w:eastAsia="Times New Roman" w:hAnsi="Times New Roman" w:cs="Times New Roman"/>
          <w:sz w:val="28"/>
          <w:szCs w:val="28"/>
        </w:rPr>
        <w:br/>
        <w:t xml:space="preserve">9.3. Работники Администрации, доступ которых к персональным данным, обрабатываемым в информационных системах, необходим для выполнения ими служебных (трудовых) обязанностей, обязаны соблюдать конфиденциальность обрабатываемых персональных </w:t>
      </w:r>
      <w:proofErr w:type="gramStart"/>
      <w:r w:rsidRPr="00B731A2">
        <w:rPr>
          <w:rFonts w:ascii="Times New Roman" w:eastAsia="Times New Roman" w:hAnsi="Times New Roman" w:cs="Times New Roman"/>
          <w:sz w:val="28"/>
          <w:szCs w:val="28"/>
        </w:rPr>
        <w:t>данных</w:t>
      </w:r>
      <w:proofErr w:type="gramEnd"/>
      <w:r w:rsidRPr="00B731A2">
        <w:rPr>
          <w:rFonts w:ascii="Times New Roman" w:eastAsia="Times New Roman" w:hAnsi="Times New Roman" w:cs="Times New Roman"/>
          <w:sz w:val="28"/>
          <w:szCs w:val="28"/>
        </w:rPr>
        <w:t xml:space="preserve"> и информируются о том, что в</w:t>
      </w:r>
      <w:r w:rsidR="00E47925">
        <w:rPr>
          <w:rFonts w:ascii="Times New Roman" w:eastAsia="Times New Roman" w:hAnsi="Times New Roman" w:cs="Times New Roman"/>
          <w:sz w:val="28"/>
          <w:szCs w:val="28"/>
        </w:rPr>
        <w:t xml:space="preserve"> соответствии со ст. 24 ФЗ-152 «</w:t>
      </w:r>
      <w:r w:rsidRPr="00B731A2">
        <w:rPr>
          <w:rFonts w:ascii="Times New Roman" w:eastAsia="Times New Roman" w:hAnsi="Times New Roman" w:cs="Times New Roman"/>
          <w:sz w:val="28"/>
          <w:szCs w:val="28"/>
        </w:rPr>
        <w:t>О персональных данных</w:t>
      </w:r>
      <w:r w:rsidR="00E47925">
        <w:rPr>
          <w:rFonts w:ascii="Times New Roman" w:eastAsia="Times New Roman" w:hAnsi="Times New Roman" w:cs="Times New Roman"/>
          <w:sz w:val="28"/>
          <w:szCs w:val="28"/>
        </w:rPr>
        <w:t>»</w:t>
      </w:r>
      <w:r w:rsidRPr="00B731A2">
        <w:rPr>
          <w:rFonts w:ascii="Times New Roman" w:eastAsia="Times New Roman" w:hAnsi="Times New Roman" w:cs="Times New Roman"/>
          <w:sz w:val="28"/>
          <w:szCs w:val="28"/>
        </w:rPr>
        <w:t xml:space="preserve"> лица, виновные в нарушении требований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B731A2" w:rsidRPr="00B731A2" w:rsidRDefault="00B731A2" w:rsidP="00E47925">
      <w:pPr>
        <w:spacing w:after="0" w:line="240" w:lineRule="auto"/>
        <w:contextualSpacing/>
        <w:jc w:val="both"/>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t>9.4. Работники Администрации подписывают обязательство о неразглашении персональных данных.</w:t>
      </w:r>
    </w:p>
    <w:p w:rsidR="003E6798" w:rsidRDefault="00B731A2" w:rsidP="003E6798">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B731A2">
        <w:rPr>
          <w:rFonts w:ascii="Times New Roman" w:eastAsia="Times New Roman" w:hAnsi="Times New Roman" w:cs="Times New Roman"/>
          <w:b/>
          <w:bCs/>
          <w:sz w:val="28"/>
          <w:szCs w:val="28"/>
        </w:rPr>
        <w:t>10. Заключительные положения</w:t>
      </w:r>
    </w:p>
    <w:p w:rsidR="00B731A2" w:rsidRPr="00B731A2" w:rsidRDefault="00B731A2" w:rsidP="00580960">
      <w:pPr>
        <w:spacing w:before="100" w:beforeAutospacing="1" w:after="100" w:afterAutospacing="1" w:line="240" w:lineRule="auto"/>
        <w:jc w:val="both"/>
        <w:outlineLvl w:val="2"/>
        <w:rPr>
          <w:rFonts w:ascii="Times New Roman" w:eastAsia="Times New Roman" w:hAnsi="Times New Roman" w:cs="Times New Roman"/>
          <w:sz w:val="28"/>
          <w:szCs w:val="28"/>
        </w:rPr>
      </w:pPr>
      <w:r w:rsidRPr="00B731A2">
        <w:rPr>
          <w:rFonts w:ascii="Times New Roman" w:eastAsia="Times New Roman" w:hAnsi="Times New Roman" w:cs="Times New Roman"/>
          <w:sz w:val="28"/>
          <w:szCs w:val="28"/>
        </w:rPr>
        <w:br/>
        <w:t>10.1. Настоящая Политика является общедоступным документом и подлежит размещению на официальном сайте Администрации.</w:t>
      </w:r>
      <w:r w:rsidRPr="00B731A2">
        <w:rPr>
          <w:rFonts w:ascii="Times New Roman" w:eastAsia="Times New Roman" w:hAnsi="Times New Roman" w:cs="Times New Roman"/>
          <w:sz w:val="28"/>
          <w:szCs w:val="28"/>
        </w:rPr>
        <w:br/>
        <w:t>10.2. Настоящая Политика подлежит пересмотру в случае появления новых законодательных актов и специальных нормативных документов по обработке и защите персональных данных, но не реже одного раза в три года.</w:t>
      </w:r>
      <w:r w:rsidRPr="00B731A2">
        <w:rPr>
          <w:rFonts w:ascii="Times New Roman" w:eastAsia="Times New Roman" w:hAnsi="Times New Roman" w:cs="Times New Roman"/>
          <w:sz w:val="28"/>
          <w:szCs w:val="28"/>
        </w:rPr>
        <w:br/>
        <w:t xml:space="preserve">10.3. </w:t>
      </w:r>
      <w:proofErr w:type="gramStart"/>
      <w:r w:rsidRPr="00B731A2">
        <w:rPr>
          <w:rFonts w:ascii="Times New Roman" w:eastAsia="Times New Roman" w:hAnsi="Times New Roman" w:cs="Times New Roman"/>
          <w:sz w:val="28"/>
          <w:szCs w:val="28"/>
        </w:rPr>
        <w:t>Контроль за</w:t>
      </w:r>
      <w:proofErr w:type="gramEnd"/>
      <w:r w:rsidRPr="00B731A2">
        <w:rPr>
          <w:rFonts w:ascii="Times New Roman" w:eastAsia="Times New Roman" w:hAnsi="Times New Roman" w:cs="Times New Roman"/>
          <w:sz w:val="28"/>
          <w:szCs w:val="28"/>
        </w:rPr>
        <w:t xml:space="preserve"> исполнением требований настоящей Политики осуществляется ответственным лицом Администрации, назначаемым в установленном порядке локальным актом.</w:t>
      </w:r>
      <w:r w:rsidRPr="00B731A2">
        <w:rPr>
          <w:rFonts w:ascii="Times New Roman" w:eastAsia="Times New Roman" w:hAnsi="Times New Roman" w:cs="Times New Roman"/>
          <w:sz w:val="28"/>
          <w:szCs w:val="28"/>
        </w:rPr>
        <w:br/>
        <w:t>10.4. Ответственность должностных лиц Администрации,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действующим законодательством Российской Федерации в области персональных данных и локальными актами Администрации.</w:t>
      </w:r>
    </w:p>
    <w:bookmarkEnd w:id="0"/>
    <w:p w:rsidR="008A5F07" w:rsidRDefault="008A5F07"/>
    <w:sectPr w:rsidR="008A5F07">
      <w:head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A64" w:rsidRDefault="00BF0A64" w:rsidP="003E6798">
      <w:pPr>
        <w:spacing w:after="0" w:line="240" w:lineRule="auto"/>
      </w:pPr>
      <w:r>
        <w:separator/>
      </w:r>
    </w:p>
  </w:endnote>
  <w:endnote w:type="continuationSeparator" w:id="0">
    <w:p w:rsidR="00BF0A64" w:rsidRDefault="00BF0A64" w:rsidP="003E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A64" w:rsidRDefault="00BF0A64" w:rsidP="003E6798">
      <w:pPr>
        <w:spacing w:after="0" w:line="240" w:lineRule="auto"/>
      </w:pPr>
      <w:r>
        <w:separator/>
      </w:r>
    </w:p>
  </w:footnote>
  <w:footnote w:type="continuationSeparator" w:id="0">
    <w:p w:rsidR="00BF0A64" w:rsidRDefault="00BF0A64" w:rsidP="003E6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1938"/>
      <w:docPartObj>
        <w:docPartGallery w:val="Page Numbers (Top of Page)"/>
        <w:docPartUnique/>
      </w:docPartObj>
    </w:sdtPr>
    <w:sdtEndPr>
      <w:rPr>
        <w:rFonts w:ascii="Times New Roman" w:hAnsi="Times New Roman" w:cs="Times New Roman"/>
        <w:sz w:val="28"/>
        <w:szCs w:val="28"/>
      </w:rPr>
    </w:sdtEndPr>
    <w:sdtContent>
      <w:p w:rsidR="003E6798" w:rsidRPr="003E6798" w:rsidRDefault="003E6798">
        <w:pPr>
          <w:pStyle w:val="ab"/>
          <w:jc w:val="center"/>
          <w:rPr>
            <w:rFonts w:ascii="Times New Roman" w:hAnsi="Times New Roman" w:cs="Times New Roman"/>
            <w:sz w:val="28"/>
            <w:szCs w:val="28"/>
          </w:rPr>
        </w:pPr>
        <w:r w:rsidRPr="003E6798">
          <w:rPr>
            <w:rFonts w:ascii="Times New Roman" w:hAnsi="Times New Roman" w:cs="Times New Roman"/>
            <w:sz w:val="28"/>
            <w:szCs w:val="28"/>
          </w:rPr>
          <w:fldChar w:fldCharType="begin"/>
        </w:r>
        <w:r w:rsidRPr="003E6798">
          <w:rPr>
            <w:rFonts w:ascii="Times New Roman" w:hAnsi="Times New Roman" w:cs="Times New Roman"/>
            <w:sz w:val="28"/>
            <w:szCs w:val="28"/>
          </w:rPr>
          <w:instrText xml:space="preserve"> PAGE   \* MERGEFORMAT </w:instrText>
        </w:r>
        <w:r w:rsidRPr="003E6798">
          <w:rPr>
            <w:rFonts w:ascii="Times New Roman" w:hAnsi="Times New Roman" w:cs="Times New Roman"/>
            <w:sz w:val="28"/>
            <w:szCs w:val="28"/>
          </w:rPr>
          <w:fldChar w:fldCharType="separate"/>
        </w:r>
        <w:r w:rsidR="00737259">
          <w:rPr>
            <w:rFonts w:ascii="Times New Roman" w:hAnsi="Times New Roman" w:cs="Times New Roman"/>
            <w:noProof/>
            <w:sz w:val="28"/>
            <w:szCs w:val="28"/>
          </w:rPr>
          <w:t>13</w:t>
        </w:r>
        <w:r w:rsidRPr="003E6798">
          <w:rPr>
            <w:rFonts w:ascii="Times New Roman" w:hAnsi="Times New Roman" w:cs="Times New Roman"/>
            <w:sz w:val="28"/>
            <w:szCs w:val="28"/>
          </w:rPr>
          <w:fldChar w:fldCharType="end"/>
        </w:r>
      </w:p>
    </w:sdtContent>
  </w:sdt>
  <w:p w:rsidR="003E6798" w:rsidRDefault="003E679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40875"/>
    <w:multiLevelType w:val="multilevel"/>
    <w:tmpl w:val="8B98DFC2"/>
    <w:styleLink w:val="a"/>
    <w:lvl w:ilvl="0">
      <w:start w:val="1"/>
      <w:numFmt w:val="decimal"/>
      <w:lvlText w:val="%1."/>
      <w:lvlJc w:val="left"/>
      <w:pPr>
        <w:tabs>
          <w:tab w:val="num" w:pos="1134"/>
        </w:tabs>
        <w:ind w:left="0" w:firstLine="709"/>
      </w:pPr>
      <w:rPr>
        <w:rFonts w:hint="default"/>
      </w:rPr>
    </w:lvl>
    <w:lvl w:ilvl="1">
      <w:start w:val="1"/>
      <w:numFmt w:val="decimal"/>
      <w:lvlText w:val="%1.%2."/>
      <w:lvlJc w:val="left"/>
      <w:pPr>
        <w:tabs>
          <w:tab w:val="num" w:pos="1418"/>
        </w:tabs>
        <w:ind w:left="0" w:firstLine="709"/>
      </w:pPr>
      <w:rPr>
        <w:rFonts w:hint="default"/>
      </w:rPr>
    </w:lvl>
    <w:lvl w:ilvl="2">
      <w:start w:val="1"/>
      <w:numFmt w:val="decimal"/>
      <w:lvlText w:val="%1.%2.%3."/>
      <w:lvlJc w:val="left"/>
      <w:pPr>
        <w:tabs>
          <w:tab w:val="num" w:pos="1588"/>
        </w:tabs>
        <w:ind w:left="0" w:firstLine="709"/>
      </w:pPr>
      <w:rPr>
        <w:rFonts w:hint="default"/>
      </w:rPr>
    </w:lvl>
    <w:lvl w:ilvl="3">
      <w:start w:val="1"/>
      <w:numFmt w:val="decimal"/>
      <w:lvlText w:val="%1.%2.%3.%4."/>
      <w:lvlJc w:val="left"/>
      <w:pPr>
        <w:tabs>
          <w:tab w:val="num" w:pos="1843"/>
        </w:tabs>
        <w:ind w:left="0" w:firstLine="709"/>
      </w:pPr>
      <w:rPr>
        <w:rFonts w:hint="default"/>
      </w:rPr>
    </w:lvl>
    <w:lvl w:ilvl="4">
      <w:start w:val="1"/>
      <w:numFmt w:val="decimal"/>
      <w:lvlText w:val="%1.%2.%3.%4.%5."/>
      <w:lvlJc w:val="left"/>
      <w:pPr>
        <w:tabs>
          <w:tab w:val="num" w:pos="2126"/>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1">
    <w:nsid w:val="440A6A08"/>
    <w:multiLevelType w:val="multilevel"/>
    <w:tmpl w:val="8B98DFC2"/>
    <w:numStyleLink w:val="a"/>
  </w:abstractNum>
  <w:abstractNum w:abstractNumId="2">
    <w:nsid w:val="44F07A06"/>
    <w:multiLevelType w:val="hybridMultilevel"/>
    <w:tmpl w:val="EA987E96"/>
    <w:lvl w:ilvl="0" w:tplc="EBFE218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731A2"/>
    <w:rsid w:val="003E6798"/>
    <w:rsid w:val="00580960"/>
    <w:rsid w:val="00667AA4"/>
    <w:rsid w:val="006977F6"/>
    <w:rsid w:val="00737259"/>
    <w:rsid w:val="008A5F07"/>
    <w:rsid w:val="008B746A"/>
    <w:rsid w:val="00B731A2"/>
    <w:rsid w:val="00BF0A64"/>
    <w:rsid w:val="00E479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2">
    <w:name w:val="heading 2"/>
    <w:basedOn w:val="a0"/>
    <w:link w:val="20"/>
    <w:uiPriority w:val="9"/>
    <w:qFormat/>
    <w:rsid w:val="00B731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link w:val="30"/>
    <w:uiPriority w:val="9"/>
    <w:qFormat/>
    <w:rsid w:val="00B731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B731A2"/>
    <w:rPr>
      <w:rFonts w:ascii="Times New Roman" w:eastAsia="Times New Roman" w:hAnsi="Times New Roman" w:cs="Times New Roman"/>
      <w:b/>
      <w:bCs/>
      <w:sz w:val="36"/>
      <w:szCs w:val="36"/>
    </w:rPr>
  </w:style>
  <w:style w:type="character" w:customStyle="1" w:styleId="30">
    <w:name w:val="Заголовок 3 Знак"/>
    <w:basedOn w:val="a1"/>
    <w:link w:val="3"/>
    <w:uiPriority w:val="9"/>
    <w:rsid w:val="00B731A2"/>
    <w:rPr>
      <w:rFonts w:ascii="Times New Roman" w:eastAsia="Times New Roman" w:hAnsi="Times New Roman" w:cs="Times New Roman"/>
      <w:b/>
      <w:bCs/>
      <w:sz w:val="27"/>
      <w:szCs w:val="27"/>
    </w:rPr>
  </w:style>
  <w:style w:type="paragraph" w:customStyle="1" w:styleId="formattext">
    <w:name w:val="formattext"/>
    <w:basedOn w:val="a0"/>
    <w:rsid w:val="00B731A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1"/>
    <w:uiPriority w:val="99"/>
    <w:semiHidden/>
    <w:unhideWhenUsed/>
    <w:rsid w:val="00B731A2"/>
    <w:rPr>
      <w:color w:val="0000FF"/>
      <w:u w:val="single"/>
    </w:rPr>
  </w:style>
  <w:style w:type="paragraph" w:customStyle="1" w:styleId="headertext">
    <w:name w:val="headertext"/>
    <w:basedOn w:val="a0"/>
    <w:rsid w:val="00B731A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0"/>
    <w:link w:val="a6"/>
    <w:uiPriority w:val="99"/>
    <w:semiHidden/>
    <w:unhideWhenUsed/>
    <w:rsid w:val="00B731A2"/>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B731A2"/>
    <w:rPr>
      <w:rFonts w:ascii="Tahoma" w:hAnsi="Tahoma" w:cs="Tahoma"/>
      <w:sz w:val="16"/>
      <w:szCs w:val="16"/>
    </w:rPr>
  </w:style>
  <w:style w:type="numbering" w:customStyle="1" w:styleId="a">
    <w:name w:val="Мой многоуровневый"/>
    <w:uiPriority w:val="99"/>
    <w:rsid w:val="00B731A2"/>
    <w:pPr>
      <w:numPr>
        <w:numId w:val="1"/>
      </w:numPr>
    </w:pPr>
  </w:style>
  <w:style w:type="paragraph" w:styleId="a7">
    <w:name w:val="List Paragraph"/>
    <w:basedOn w:val="a0"/>
    <w:link w:val="a8"/>
    <w:uiPriority w:val="99"/>
    <w:qFormat/>
    <w:rsid w:val="00B731A2"/>
    <w:pPr>
      <w:ind w:left="720"/>
      <w:contextualSpacing/>
    </w:pPr>
  </w:style>
  <w:style w:type="character" w:customStyle="1" w:styleId="a8">
    <w:name w:val="Абзац списка Знак"/>
    <w:basedOn w:val="a1"/>
    <w:link w:val="a7"/>
    <w:uiPriority w:val="99"/>
    <w:rsid w:val="00B731A2"/>
  </w:style>
  <w:style w:type="table" w:customStyle="1" w:styleId="1">
    <w:name w:val="Сетка таблицы1"/>
    <w:basedOn w:val="a2"/>
    <w:rsid w:val="00B731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2"/>
    <w:uiPriority w:val="59"/>
    <w:rsid w:val="00B731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0"/>
    <w:link w:val="22"/>
    <w:uiPriority w:val="99"/>
    <w:semiHidden/>
    <w:unhideWhenUsed/>
    <w:rsid w:val="00B731A2"/>
    <w:pPr>
      <w:spacing w:after="120" w:line="480" w:lineRule="auto"/>
    </w:pPr>
    <w:rPr>
      <w:rFonts w:ascii="Calibri" w:eastAsia="Times New Roman" w:hAnsi="Calibri" w:cs="Times New Roman"/>
      <w:lang w:eastAsia="en-US"/>
    </w:rPr>
  </w:style>
  <w:style w:type="character" w:customStyle="1" w:styleId="22">
    <w:name w:val="Основной текст 2 Знак"/>
    <w:basedOn w:val="a1"/>
    <w:link w:val="21"/>
    <w:uiPriority w:val="99"/>
    <w:semiHidden/>
    <w:rsid w:val="00B731A2"/>
    <w:rPr>
      <w:rFonts w:ascii="Calibri" w:eastAsia="Times New Roman" w:hAnsi="Calibri" w:cs="Times New Roman"/>
      <w:lang w:eastAsia="en-US"/>
    </w:rPr>
  </w:style>
  <w:style w:type="paragraph" w:customStyle="1" w:styleId="aa">
    <w:name w:val="Текст с отступом"/>
    <w:basedOn w:val="a0"/>
    <w:rsid w:val="00B731A2"/>
    <w:pPr>
      <w:widowControl w:val="0"/>
      <w:spacing w:after="0" w:line="240" w:lineRule="auto"/>
      <w:ind w:firstLine="709"/>
      <w:jc w:val="both"/>
    </w:pPr>
    <w:rPr>
      <w:rFonts w:ascii="Arial Narrow" w:eastAsia="Times New Roman" w:hAnsi="Arial Narrow" w:cs="Arial Narrow"/>
      <w:sz w:val="24"/>
      <w:szCs w:val="24"/>
    </w:rPr>
  </w:style>
  <w:style w:type="paragraph" w:styleId="ab">
    <w:name w:val="header"/>
    <w:basedOn w:val="a0"/>
    <w:link w:val="ac"/>
    <w:uiPriority w:val="99"/>
    <w:unhideWhenUsed/>
    <w:rsid w:val="003E679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3E6798"/>
  </w:style>
  <w:style w:type="paragraph" w:styleId="ad">
    <w:name w:val="footer"/>
    <w:basedOn w:val="a0"/>
    <w:link w:val="ae"/>
    <w:uiPriority w:val="99"/>
    <w:semiHidden/>
    <w:unhideWhenUsed/>
    <w:rsid w:val="003E6798"/>
    <w:pPr>
      <w:tabs>
        <w:tab w:val="center" w:pos="4677"/>
        <w:tab w:val="right" w:pos="9355"/>
      </w:tabs>
      <w:spacing w:after="0" w:line="240" w:lineRule="auto"/>
    </w:pPr>
  </w:style>
  <w:style w:type="character" w:customStyle="1" w:styleId="ae">
    <w:name w:val="Нижний колонтитул Знак"/>
    <w:basedOn w:val="a1"/>
    <w:link w:val="ad"/>
    <w:uiPriority w:val="99"/>
    <w:semiHidden/>
    <w:rsid w:val="003E67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20">
    <w:name w:val="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56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cntd.ru/document/9027690" TargetMode="External"/><Relationship Id="rId18" Type="http://schemas.openxmlformats.org/officeDocument/2006/relationships/hyperlink" Target="http://docs.cntd.ru/document/901990046" TargetMode="External"/><Relationship Id="rId26" Type="http://schemas.openxmlformats.org/officeDocument/2006/relationships/hyperlink" Target="http://docs.cntd.ru/document/902233422" TargetMode="External"/><Relationship Id="rId3" Type="http://schemas.microsoft.com/office/2007/relationships/stylesWithEffects" Target="stylesWithEffects.xml"/><Relationship Id="rId21" Type="http://schemas.openxmlformats.org/officeDocument/2006/relationships/hyperlink" Target="http://docs.cntd.ru/document/901807664" TargetMode="External"/><Relationship Id="rId7" Type="http://schemas.openxmlformats.org/officeDocument/2006/relationships/endnotes" Target="endnotes.xml"/><Relationship Id="rId12" Type="http://schemas.openxmlformats.org/officeDocument/2006/relationships/hyperlink" Target="http://docs.cntd.ru/document/901807664" TargetMode="External"/><Relationship Id="rId17" Type="http://schemas.openxmlformats.org/officeDocument/2006/relationships/hyperlink" Target="http://docs.cntd.ru/document/901991690" TargetMode="External"/><Relationship Id="rId25" Type="http://schemas.openxmlformats.org/officeDocument/2006/relationships/hyperlink" Target="http://docs.cntd.ru/document/90199004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901990046" TargetMode="External"/><Relationship Id="rId20" Type="http://schemas.openxmlformats.org/officeDocument/2006/relationships/hyperlink" Target="http://docs.cntd.ru/document/901990046" TargetMode="External"/><Relationship Id="rId29" Type="http://schemas.openxmlformats.org/officeDocument/2006/relationships/hyperlink" Target="http://docs.cntd.ru/document/90199004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24" Type="http://schemas.openxmlformats.org/officeDocument/2006/relationships/hyperlink" Target="http://docs.cntd.ru/document/90171442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901990051" TargetMode="External"/><Relationship Id="rId23" Type="http://schemas.openxmlformats.org/officeDocument/2006/relationships/hyperlink" Target="http://docs.cntd.ru/document/901807664" TargetMode="External"/><Relationship Id="rId28" Type="http://schemas.openxmlformats.org/officeDocument/2006/relationships/hyperlink" Target="http://docs.cntd.ru/document/901990046" TargetMode="External"/><Relationship Id="rId10" Type="http://schemas.openxmlformats.org/officeDocument/2006/relationships/hyperlink" Target="http://docs.cntd.ru/document/902336380" TargetMode="External"/><Relationship Id="rId19" Type="http://schemas.openxmlformats.org/officeDocument/2006/relationships/hyperlink" Target="http://docs.cntd.ru/document/901990046"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1990046" TargetMode="External"/><Relationship Id="rId14" Type="http://schemas.openxmlformats.org/officeDocument/2006/relationships/hyperlink" Target="http://docs.cntd.ru/document/901990046" TargetMode="External"/><Relationship Id="rId22" Type="http://schemas.openxmlformats.org/officeDocument/2006/relationships/hyperlink" Target="http://docs.cntd.ru/document/9027690" TargetMode="External"/><Relationship Id="rId27" Type="http://schemas.openxmlformats.org/officeDocument/2006/relationships/hyperlink" Target="http://docs.cntd.ru/document/901990046" TargetMode="External"/><Relationship Id="rId30"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3625</Words>
  <Characters>20666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Usver</cp:lastModifiedBy>
  <cp:revision>6</cp:revision>
  <dcterms:created xsi:type="dcterms:W3CDTF">2021-01-09T12:02:00Z</dcterms:created>
  <dcterms:modified xsi:type="dcterms:W3CDTF">2001-12-31T23:24:00Z</dcterms:modified>
</cp:coreProperties>
</file>