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8C" w:rsidRPr="00F90DB9" w:rsidRDefault="00465361" w:rsidP="00D22471">
      <w:pPr>
        <w:pStyle w:val="3"/>
        <w:jc w:val="both"/>
        <w:rPr>
          <w:b w:val="0"/>
          <w:szCs w:val="28"/>
        </w:rPr>
      </w:pPr>
      <w:bookmarkStart w:id="0" w:name="_GoBack"/>
      <w:bookmarkEnd w:id="0"/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-380365</wp:posOffset>
                </wp:positionV>
                <wp:extent cx="6322060" cy="3649980"/>
                <wp:effectExtent l="0" t="0" r="21590" b="26670"/>
                <wp:wrapTight wrapText="bothSides">
                  <wp:wrapPolygon edited="0">
                    <wp:start x="0" y="0"/>
                    <wp:lineTo x="0" y="21645"/>
                    <wp:lineTo x="21609" y="21645"/>
                    <wp:lineTo x="21609" y="0"/>
                    <wp:lineTo x="0" y="0"/>
                  </wp:wrapPolygon>
                </wp:wrapTight>
                <wp:docPr id="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364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9C" w:rsidRDefault="00557B9C" w:rsidP="00F90D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C2769B" w:rsidRPr="003334ED" w:rsidRDefault="00557B9C" w:rsidP="00C2769B">
                            <w:pPr>
                              <w:pStyle w:val="1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2769B">
                              <w:rPr>
                                <w:noProof/>
                              </w:rPr>
                              <w:drawing>
                                <wp:inline distT="0" distB="0" distL="0" distR="0" wp14:anchorId="2F63FF0A" wp14:editId="2A3BE7A5">
                                  <wp:extent cx="495300" cy="609600"/>
                                  <wp:effectExtent l="0" t="0" r="0" b="0"/>
                                  <wp:docPr id="1" name="Рисунок 1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7B9C" w:rsidRPr="00C2769B" w:rsidRDefault="00C2769B" w:rsidP="00C2769B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  <w:t>Белгородская область</w:t>
                            </w:r>
                            <w:r w:rsidR="00557B9C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                                         </w:t>
                            </w:r>
                          </w:p>
                          <w:p w:rsidR="00C2769B" w:rsidRDefault="00F90DB9" w:rsidP="00F90D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</w:p>
                          <w:p w:rsidR="00F90DB9" w:rsidRDefault="00C2769B" w:rsidP="00F90D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ГотОВСКОГО </w:t>
                            </w:r>
                            <w:r w:rsidR="00F90DB9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сельского поселения  </w:t>
                            </w:r>
                          </w:p>
                          <w:p w:rsidR="00F90DB9" w:rsidRPr="00CD09BA" w:rsidRDefault="00F90DB9" w:rsidP="00F90D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</w:p>
                          <w:p w:rsidR="00F90DB9" w:rsidRPr="00CD09BA" w:rsidRDefault="00F90DB9" w:rsidP="00F90DB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F90DB9" w:rsidRPr="00797CDB" w:rsidRDefault="00D22471" w:rsidP="00F90DB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F90DB9" w:rsidRDefault="00F90DB9" w:rsidP="00F90DB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с.</w:t>
                            </w:r>
                            <w:r w:rsidR="00AA6DB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Готовье</w:t>
                            </w:r>
                          </w:p>
                          <w:p w:rsidR="00F90DB9" w:rsidRPr="00797CDB" w:rsidRDefault="00B33133" w:rsidP="00F90DB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 декабря</w:t>
                            </w:r>
                            <w:r w:rsidR="002A5B2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2019г.</w:t>
                            </w:r>
                            <w:r w:rsidR="00F90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90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90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90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90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90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F85286" w:rsidRPr="00F8528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 w:rsidR="00557B9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90DB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3.85pt;margin-top:-29.95pt;width:497.8pt;height:28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" strokecolor="white" strokeweight=".25pt">
                <v:textbox inset="1pt,1pt,1pt,1pt">
                  <w:txbxContent>
                    <w:p w:rsidR="00557B9C" w:rsidRDefault="00557B9C" w:rsidP="00F90D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</w:p>
                    <w:p w:rsidR="00C2769B" w:rsidRPr="003334ED" w:rsidRDefault="00557B9C" w:rsidP="00C2769B">
                      <w:pPr>
                        <w:pStyle w:val="1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cs="Arial"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="00C2769B">
                        <w:rPr>
                          <w:noProof/>
                        </w:rPr>
                        <w:drawing>
                          <wp:inline distT="0" distB="0" distL="0" distR="0" wp14:anchorId="2F63FF0A" wp14:editId="2A3BE7A5">
                            <wp:extent cx="495300" cy="609600"/>
                            <wp:effectExtent l="0" t="0" r="0" b="0"/>
                            <wp:docPr id="1" name="Рисунок 1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7B9C" w:rsidRPr="00C2769B" w:rsidRDefault="00C2769B" w:rsidP="00C2769B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  <w:t>Белгородская область</w:t>
                      </w:r>
                      <w:r w:rsidR="00557B9C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                                          </w:t>
                      </w:r>
                    </w:p>
                    <w:p w:rsidR="00C2769B" w:rsidRDefault="00F90DB9" w:rsidP="00F90D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</w:p>
                    <w:p w:rsidR="00F90DB9" w:rsidRDefault="00C2769B" w:rsidP="00F90D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ГотОВСКОГО </w:t>
                      </w:r>
                      <w:r w:rsidR="00F90DB9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сельского поселения  </w:t>
                      </w:r>
                    </w:p>
                    <w:p w:rsidR="00F90DB9" w:rsidRPr="00CD09BA" w:rsidRDefault="00F90DB9" w:rsidP="00F90D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</w:p>
                    <w:p w:rsidR="00F90DB9" w:rsidRPr="00CD09BA" w:rsidRDefault="00F90DB9" w:rsidP="00F90DB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F90DB9" w:rsidRPr="00797CDB" w:rsidRDefault="00D22471" w:rsidP="00F90DB9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F90DB9" w:rsidRDefault="00F90DB9" w:rsidP="00F90DB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с.</w:t>
                      </w:r>
                      <w:r w:rsidR="00AA6DB0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Готовье</w:t>
                      </w:r>
                    </w:p>
                    <w:p w:rsidR="00F90DB9" w:rsidRPr="00797CDB" w:rsidRDefault="00B33133" w:rsidP="00F90DB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 декабря</w:t>
                      </w:r>
                      <w:r w:rsidR="002A5B2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90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2019г.</w:t>
                      </w:r>
                      <w:r w:rsidR="00F90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90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90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90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90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F90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F85286" w:rsidRPr="00F8528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 w:rsidR="00557B9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F90DB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18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11995" w:rsidRPr="003D1773" w:rsidRDefault="00C354CA" w:rsidP="003D1773">
      <w:pPr>
        <w:pStyle w:val="p2"/>
        <w:shd w:val="clear" w:color="auto" w:fill="FFFFFF"/>
        <w:tabs>
          <w:tab w:val="left" w:pos="5103"/>
        </w:tabs>
        <w:spacing w:before="0" w:beforeAutospacing="0" w:after="0" w:afterAutospacing="0"/>
        <w:ind w:right="4535"/>
        <w:contextualSpacing/>
        <w:jc w:val="both"/>
        <w:rPr>
          <w:rStyle w:val="s5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FA18E1" wp14:editId="1F99276A">
            <wp:simplePos x="0" y="0"/>
            <wp:positionH relativeFrom="column">
              <wp:posOffset>758190</wp:posOffset>
            </wp:positionH>
            <wp:positionV relativeFrom="paragraph">
              <wp:posOffset>6866255</wp:posOffset>
            </wp:positionV>
            <wp:extent cx="1842770" cy="1839595"/>
            <wp:effectExtent l="38100" t="133350" r="100330" b="1416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89BF69" wp14:editId="2C80F7F0">
            <wp:simplePos x="0" y="0"/>
            <wp:positionH relativeFrom="column">
              <wp:posOffset>758190</wp:posOffset>
            </wp:positionH>
            <wp:positionV relativeFrom="paragraph">
              <wp:posOffset>6866255</wp:posOffset>
            </wp:positionV>
            <wp:extent cx="1842770" cy="1839595"/>
            <wp:effectExtent l="38100" t="133350" r="100330" b="14160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C7F" w:rsidRPr="003D1773">
        <w:rPr>
          <w:rStyle w:val="s5"/>
          <w:b/>
          <w:bCs/>
          <w:color w:val="000000"/>
          <w:sz w:val="28"/>
          <w:szCs w:val="28"/>
        </w:rPr>
        <w:t>О</w:t>
      </w:r>
      <w:r w:rsidR="00DC1D5D" w:rsidRPr="003D1773">
        <w:rPr>
          <w:rStyle w:val="s5"/>
          <w:b/>
          <w:bCs/>
          <w:color w:val="000000"/>
          <w:sz w:val="28"/>
          <w:szCs w:val="28"/>
        </w:rPr>
        <w:t xml:space="preserve"> п</w:t>
      </w:r>
      <w:r w:rsidR="00D22471" w:rsidRPr="003D1773">
        <w:rPr>
          <w:rStyle w:val="s5"/>
          <w:b/>
          <w:bCs/>
          <w:color w:val="000000"/>
          <w:sz w:val="28"/>
          <w:szCs w:val="28"/>
        </w:rPr>
        <w:t>орядк</w:t>
      </w:r>
      <w:r w:rsidR="00DC1D5D" w:rsidRPr="003D1773">
        <w:rPr>
          <w:rStyle w:val="s5"/>
          <w:b/>
          <w:bCs/>
          <w:color w:val="000000"/>
          <w:sz w:val="28"/>
          <w:szCs w:val="28"/>
        </w:rPr>
        <w:t>е</w:t>
      </w:r>
      <w:r w:rsidR="00F85286" w:rsidRPr="00F85286">
        <w:rPr>
          <w:rStyle w:val="s5"/>
          <w:b/>
          <w:bCs/>
          <w:color w:val="000000"/>
          <w:sz w:val="28"/>
          <w:szCs w:val="28"/>
        </w:rPr>
        <w:t xml:space="preserve"> </w:t>
      </w:r>
      <w:r w:rsidR="00D22471" w:rsidRPr="003D1773">
        <w:rPr>
          <w:rStyle w:val="s5"/>
          <w:b/>
          <w:bCs/>
          <w:color w:val="000000"/>
          <w:sz w:val="28"/>
          <w:szCs w:val="28"/>
        </w:rPr>
        <w:t>выявлени</w:t>
      </w:r>
      <w:r w:rsidR="00DC1D5D" w:rsidRPr="003D1773">
        <w:rPr>
          <w:rStyle w:val="s5"/>
          <w:b/>
          <w:bCs/>
          <w:color w:val="000000"/>
          <w:sz w:val="28"/>
          <w:szCs w:val="28"/>
        </w:rPr>
        <w:t>я</w:t>
      </w:r>
      <w:r w:rsidR="002A5B2A">
        <w:rPr>
          <w:rStyle w:val="s5"/>
          <w:b/>
          <w:bCs/>
          <w:color w:val="000000"/>
          <w:sz w:val="28"/>
          <w:szCs w:val="28"/>
        </w:rPr>
        <w:t xml:space="preserve"> нарушений правил </w:t>
      </w:r>
      <w:r w:rsidR="00D22471" w:rsidRPr="003D1773">
        <w:rPr>
          <w:rStyle w:val="s5"/>
          <w:b/>
          <w:bCs/>
          <w:color w:val="000000"/>
          <w:sz w:val="28"/>
          <w:szCs w:val="28"/>
        </w:rPr>
        <w:t>благоустройства территории</w:t>
      </w:r>
      <w:r w:rsidR="00F85286" w:rsidRPr="00F85286">
        <w:rPr>
          <w:rStyle w:val="s5"/>
          <w:b/>
          <w:bCs/>
          <w:color w:val="000000"/>
          <w:sz w:val="28"/>
          <w:szCs w:val="28"/>
        </w:rPr>
        <w:t xml:space="preserve"> </w:t>
      </w:r>
      <w:r w:rsidR="00AA6DB0">
        <w:rPr>
          <w:rStyle w:val="s5"/>
          <w:b/>
          <w:bCs/>
          <w:color w:val="000000"/>
          <w:sz w:val="28"/>
          <w:szCs w:val="28"/>
        </w:rPr>
        <w:t>Гот</w:t>
      </w:r>
      <w:r w:rsidR="002A5B2A">
        <w:rPr>
          <w:rStyle w:val="s5"/>
          <w:b/>
          <w:bCs/>
          <w:color w:val="000000"/>
          <w:sz w:val="28"/>
          <w:szCs w:val="28"/>
        </w:rPr>
        <w:t xml:space="preserve">овского сельского </w:t>
      </w:r>
      <w:r w:rsidR="00D22471" w:rsidRPr="003D1773">
        <w:rPr>
          <w:rStyle w:val="s5"/>
          <w:b/>
          <w:bCs/>
          <w:color w:val="000000"/>
          <w:sz w:val="28"/>
          <w:szCs w:val="28"/>
        </w:rPr>
        <w:t>поселения</w:t>
      </w:r>
    </w:p>
    <w:p w:rsidR="00C2769B" w:rsidRDefault="00C2769B" w:rsidP="00D2247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C2769B" w:rsidRPr="003D1773" w:rsidRDefault="00C354CA" w:rsidP="00D22471">
      <w:pPr>
        <w:pStyle w:val="p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AB46F07" wp14:editId="27144C44">
            <wp:simplePos x="0" y="0"/>
            <wp:positionH relativeFrom="column">
              <wp:posOffset>758190</wp:posOffset>
            </wp:positionH>
            <wp:positionV relativeFrom="paragraph">
              <wp:posOffset>6866255</wp:posOffset>
            </wp:positionV>
            <wp:extent cx="1842770" cy="1839595"/>
            <wp:effectExtent l="38100" t="133350" r="100330" b="1416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471" w:rsidRPr="003D1773" w:rsidRDefault="00D22471" w:rsidP="00F414BB">
      <w:pPr>
        <w:pStyle w:val="a3"/>
        <w:spacing w:after="0" w:line="240" w:lineRule="auto"/>
        <w:ind w:left="-142"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1773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A6DB0">
        <w:rPr>
          <w:rFonts w:ascii="Times New Roman" w:hAnsi="Times New Roman"/>
          <w:color w:val="000000"/>
          <w:sz w:val="28"/>
          <w:szCs w:val="28"/>
        </w:rPr>
        <w:t>Гот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 xml:space="preserve">овского </w:t>
      </w:r>
      <w:r w:rsidRPr="003D1773">
        <w:rPr>
          <w:rFonts w:ascii="Times New Roman" w:hAnsi="Times New Roman"/>
          <w:color w:val="000000"/>
          <w:sz w:val="28"/>
          <w:szCs w:val="28"/>
        </w:rPr>
        <w:t>сельского поселения муниципального района «Красненский район» Белгородской области</w:t>
      </w:r>
      <w:r w:rsidR="00CC631B" w:rsidRPr="003D1773">
        <w:rPr>
          <w:rFonts w:ascii="Times New Roman" w:hAnsi="Times New Roman"/>
          <w:color w:val="000000"/>
          <w:sz w:val="28"/>
          <w:szCs w:val="28"/>
        </w:rPr>
        <w:t>,</w:t>
      </w:r>
      <w:r w:rsidR="00AA6D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757C" w:rsidRPr="003D1773">
        <w:rPr>
          <w:rFonts w:ascii="Times New Roman" w:hAnsi="Times New Roman"/>
          <w:color w:val="000000"/>
          <w:sz w:val="28"/>
          <w:szCs w:val="28"/>
        </w:rPr>
        <w:t xml:space="preserve">частью 2.4 главы 2 раздела 3 </w:t>
      </w:r>
      <w:r w:rsidR="00CC6E63" w:rsidRPr="003D1773">
        <w:rPr>
          <w:rFonts w:ascii="Times New Roman" w:hAnsi="Times New Roman"/>
          <w:color w:val="000000"/>
          <w:sz w:val="28"/>
          <w:szCs w:val="28"/>
        </w:rPr>
        <w:t xml:space="preserve">правил </w:t>
      </w:r>
      <w:r w:rsidR="0044757C" w:rsidRPr="003D1773">
        <w:rPr>
          <w:rFonts w:ascii="Times New Roman" w:hAnsi="Times New Roman"/>
          <w:color w:val="000000"/>
          <w:sz w:val="28"/>
          <w:szCs w:val="28"/>
        </w:rPr>
        <w:t>благо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 xml:space="preserve">устройства территории </w:t>
      </w:r>
      <w:r w:rsidR="00AA6DB0">
        <w:rPr>
          <w:rFonts w:ascii="Times New Roman" w:hAnsi="Times New Roman"/>
          <w:color w:val="000000"/>
          <w:sz w:val="28"/>
          <w:szCs w:val="28"/>
        </w:rPr>
        <w:t>Гот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>овского</w:t>
      </w:r>
      <w:r w:rsidR="0044757C" w:rsidRPr="003D177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Красненского района Белгородской области, утвержденных решением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 xml:space="preserve"> Земского собрания </w:t>
      </w:r>
      <w:r w:rsidR="00AA6DB0">
        <w:rPr>
          <w:rFonts w:ascii="Times New Roman" w:hAnsi="Times New Roman"/>
          <w:color w:val="000000"/>
          <w:sz w:val="28"/>
          <w:szCs w:val="28"/>
        </w:rPr>
        <w:t>Гот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>овского</w:t>
      </w:r>
      <w:r w:rsidR="0044757C" w:rsidRPr="003D1773">
        <w:rPr>
          <w:rFonts w:ascii="Times New Roman" w:hAnsi="Times New Roman"/>
          <w:color w:val="000000"/>
          <w:sz w:val="28"/>
          <w:szCs w:val="28"/>
        </w:rPr>
        <w:t xml:space="preserve"> сел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>ьского поселения от 30 августа 2018 г. №</w:t>
      </w:r>
      <w:r w:rsidR="00AA6DB0">
        <w:rPr>
          <w:rFonts w:ascii="Times New Roman" w:hAnsi="Times New Roman"/>
          <w:color w:val="000000"/>
          <w:sz w:val="28"/>
          <w:szCs w:val="28"/>
        </w:rPr>
        <w:t xml:space="preserve"> 331</w:t>
      </w:r>
      <w:r w:rsidR="0044757C" w:rsidRPr="003D1773">
        <w:rPr>
          <w:rFonts w:ascii="Times New Roman" w:hAnsi="Times New Roman"/>
          <w:color w:val="000000"/>
          <w:sz w:val="28"/>
          <w:szCs w:val="28"/>
        </w:rPr>
        <w:t>,</w:t>
      </w:r>
      <w:r w:rsidR="00557B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AA6DB0">
        <w:rPr>
          <w:rFonts w:ascii="Times New Roman" w:hAnsi="Times New Roman"/>
          <w:color w:val="000000"/>
          <w:sz w:val="28"/>
          <w:szCs w:val="28"/>
        </w:rPr>
        <w:t>Гот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>овского</w:t>
      </w:r>
      <w:r w:rsidR="0044757C" w:rsidRPr="003D177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«Красненский район» </w:t>
      </w:r>
      <w:r w:rsidRPr="003D1773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:rsidR="00D22471" w:rsidRPr="003D1773" w:rsidRDefault="00A01960" w:rsidP="00CC6E63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1773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D22471" w:rsidRPr="003D1773">
        <w:rPr>
          <w:rFonts w:ascii="Times New Roman" w:hAnsi="Times New Roman"/>
          <w:color w:val="000000"/>
          <w:sz w:val="28"/>
          <w:szCs w:val="28"/>
        </w:rPr>
        <w:t>Утвердить Порядок выявлен</w:t>
      </w:r>
      <w:r w:rsidR="009A1E35" w:rsidRPr="003D1773">
        <w:rPr>
          <w:rFonts w:ascii="Times New Roman" w:hAnsi="Times New Roman"/>
          <w:color w:val="000000"/>
          <w:sz w:val="28"/>
          <w:szCs w:val="28"/>
        </w:rPr>
        <w:t>ия</w:t>
      </w:r>
      <w:r w:rsidR="00D22471" w:rsidRPr="003D1773">
        <w:rPr>
          <w:rFonts w:ascii="Times New Roman" w:hAnsi="Times New Roman"/>
          <w:color w:val="000000"/>
          <w:sz w:val="28"/>
          <w:szCs w:val="28"/>
        </w:rPr>
        <w:t xml:space="preserve"> нарушений правил благоустройства территории</w:t>
      </w:r>
      <w:r w:rsidR="00AA6DB0">
        <w:rPr>
          <w:rFonts w:ascii="Times New Roman" w:hAnsi="Times New Roman"/>
          <w:color w:val="000000"/>
          <w:sz w:val="28"/>
          <w:szCs w:val="28"/>
        </w:rPr>
        <w:t xml:space="preserve"> Гот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>овского</w:t>
      </w:r>
      <w:r w:rsidR="00D22471" w:rsidRPr="003D177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«Красненский район»</w:t>
      </w:r>
      <w:r w:rsidRPr="003D1773"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AA6DB0" w:rsidRPr="005F1CCA" w:rsidRDefault="00A01960" w:rsidP="00AA6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D17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414BB" w:rsidRPr="003D1773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r w:rsidR="00AA6DB0">
        <w:rPr>
          <w:rFonts w:ascii="Times New Roman" w:hAnsi="Times New Roman"/>
          <w:sz w:val="28"/>
          <w:szCs w:val="28"/>
        </w:rPr>
        <w:t>Гот</w:t>
      </w:r>
      <w:r w:rsidR="00F414BB" w:rsidRPr="003D1773">
        <w:rPr>
          <w:rFonts w:ascii="Times New Roman" w:hAnsi="Times New Roman"/>
          <w:sz w:val="28"/>
          <w:szCs w:val="28"/>
        </w:rPr>
        <w:t>овского с</w:t>
      </w:r>
      <w:r w:rsidR="00AA6DB0">
        <w:rPr>
          <w:rFonts w:ascii="Times New Roman" w:hAnsi="Times New Roman"/>
          <w:sz w:val="28"/>
          <w:szCs w:val="28"/>
        </w:rPr>
        <w:t>ельского поселения (Лесунова Н.М</w:t>
      </w:r>
      <w:r w:rsidR="00F414BB" w:rsidRPr="003D1773">
        <w:rPr>
          <w:rFonts w:ascii="Times New Roman" w:hAnsi="Times New Roman"/>
          <w:sz w:val="28"/>
          <w:szCs w:val="28"/>
        </w:rPr>
        <w:t xml:space="preserve">.) обнародовать настоящее постановление в общедоступных местах: </w:t>
      </w:r>
      <w:r w:rsidR="00AA6DB0" w:rsidRPr="005F1CCA">
        <w:rPr>
          <w:rFonts w:ascii="Times New Roman" w:eastAsia="Calibri" w:hAnsi="Times New Roman"/>
          <w:sz w:val="28"/>
          <w:szCs w:val="28"/>
          <w:lang w:eastAsia="en-US"/>
        </w:rPr>
        <w:t>Готовская сельская библиотека, Готовской дом культуры, Готовская основная школа, Вербненский дом досуга, Камышенский дом досуга</w:t>
      </w:r>
      <w:r w:rsidR="00AA6DB0" w:rsidRPr="005F1CCA">
        <w:rPr>
          <w:rFonts w:ascii="Times New Roman" w:eastAsia="Calibri" w:hAnsi="Times New Roman"/>
          <w:sz w:val="28"/>
          <w:szCs w:val="28"/>
        </w:rPr>
        <w:t xml:space="preserve">, </w:t>
      </w:r>
      <w:r w:rsidR="00AA6DB0" w:rsidRPr="005F1CCA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Готовского сельского поселения по адресу: </w:t>
      </w:r>
      <w:hyperlink r:id="rId11" w:history="1">
        <w:r w:rsidR="00AA6DB0" w:rsidRPr="005F1CCA">
          <w:rPr>
            <w:rFonts w:ascii="Times New Roman" w:hAnsi="Times New Roman"/>
            <w:sz w:val="28"/>
            <w:szCs w:val="28"/>
            <w:lang w:val="en-US"/>
          </w:rPr>
          <w:t>gotovo</w:t>
        </w:r>
        <w:r w:rsidR="00AA6DB0" w:rsidRPr="005F1CCA">
          <w:rPr>
            <w:rFonts w:ascii="Times New Roman" w:hAnsi="Times New Roman"/>
            <w:sz w:val="28"/>
            <w:szCs w:val="28"/>
          </w:rPr>
          <w:t>.</w:t>
        </w:r>
        <w:r w:rsidR="00AA6DB0" w:rsidRPr="005F1CCA">
          <w:rPr>
            <w:rFonts w:ascii="Times New Roman" w:hAnsi="Times New Roman"/>
            <w:sz w:val="28"/>
            <w:szCs w:val="28"/>
            <w:lang w:val="en-US"/>
          </w:rPr>
          <w:t>kraadm</w:t>
        </w:r>
        <w:r w:rsidR="00AA6DB0" w:rsidRPr="005F1CCA">
          <w:rPr>
            <w:rFonts w:ascii="Times New Roman" w:hAnsi="Times New Roman"/>
            <w:sz w:val="28"/>
            <w:szCs w:val="28"/>
          </w:rPr>
          <w:t>.</w:t>
        </w:r>
        <w:r w:rsidR="00AA6DB0" w:rsidRPr="005F1CCA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A6DB0" w:rsidRPr="005F1CCA">
        <w:rPr>
          <w:rFonts w:ascii="Times New Roman" w:hAnsi="Times New Roman"/>
          <w:sz w:val="28"/>
          <w:szCs w:val="28"/>
        </w:rPr>
        <w:t>.</w:t>
      </w:r>
    </w:p>
    <w:p w:rsidR="00A01960" w:rsidRPr="003D1773" w:rsidRDefault="00C354CA" w:rsidP="003D1773">
      <w:pPr>
        <w:pStyle w:val="a3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4FFD827F" wp14:editId="4B842411">
            <wp:simplePos x="0" y="0"/>
            <wp:positionH relativeFrom="column">
              <wp:posOffset>1977390</wp:posOffset>
            </wp:positionH>
            <wp:positionV relativeFrom="paragraph">
              <wp:posOffset>173990</wp:posOffset>
            </wp:positionV>
            <wp:extent cx="1842770" cy="1839595"/>
            <wp:effectExtent l="38100" t="133350" r="100330" b="14160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960" w:rsidRPr="003D1773">
        <w:rPr>
          <w:rFonts w:ascii="Times New Roman" w:hAnsi="Times New Roman"/>
          <w:color w:val="000000"/>
          <w:sz w:val="28"/>
          <w:szCs w:val="28"/>
        </w:rPr>
        <w:t>3</w:t>
      </w:r>
      <w:r w:rsidR="00D22471" w:rsidRPr="003D1773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</w:t>
      </w:r>
      <w:r w:rsidR="00A01960" w:rsidRPr="003D1773">
        <w:rPr>
          <w:rFonts w:ascii="Times New Roman" w:hAnsi="Times New Roman"/>
          <w:color w:val="000000"/>
          <w:sz w:val="28"/>
          <w:szCs w:val="28"/>
        </w:rPr>
        <w:t xml:space="preserve"> момента обнародования.</w:t>
      </w:r>
    </w:p>
    <w:p w:rsidR="00D22471" w:rsidRPr="003D1773" w:rsidRDefault="00A01960" w:rsidP="0044757C">
      <w:pPr>
        <w:pStyle w:val="a3"/>
        <w:spacing w:after="0" w:line="240" w:lineRule="auto"/>
        <w:ind w:left="-142"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1773">
        <w:rPr>
          <w:rFonts w:ascii="Times New Roman" w:hAnsi="Times New Roman"/>
          <w:color w:val="000000"/>
          <w:sz w:val="28"/>
          <w:szCs w:val="28"/>
        </w:rPr>
        <w:t>4</w:t>
      </w:r>
      <w:r w:rsidR="00D22471" w:rsidRPr="003D1773">
        <w:rPr>
          <w:rFonts w:ascii="Times New Roman" w:hAnsi="Times New Roman"/>
          <w:color w:val="000000"/>
          <w:sz w:val="28"/>
          <w:szCs w:val="28"/>
        </w:rPr>
        <w:t>.</w:t>
      </w:r>
      <w:r w:rsidRPr="003D1773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 xml:space="preserve"> на главу администрации </w:t>
      </w:r>
      <w:r w:rsidR="00AA6DB0">
        <w:rPr>
          <w:rFonts w:ascii="Times New Roman" w:hAnsi="Times New Roman"/>
          <w:color w:val="000000"/>
          <w:sz w:val="28"/>
          <w:szCs w:val="28"/>
        </w:rPr>
        <w:t>Гот</w:t>
      </w:r>
      <w:r w:rsidR="00F414BB" w:rsidRPr="003D1773">
        <w:rPr>
          <w:rFonts w:ascii="Times New Roman" w:hAnsi="Times New Roman"/>
          <w:color w:val="000000"/>
          <w:sz w:val="28"/>
          <w:szCs w:val="28"/>
        </w:rPr>
        <w:t>овского</w:t>
      </w:r>
      <w:r w:rsidRPr="003D177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AA6DB0">
        <w:rPr>
          <w:rFonts w:ascii="Times New Roman" w:hAnsi="Times New Roman"/>
          <w:color w:val="000000"/>
          <w:sz w:val="28"/>
          <w:szCs w:val="28"/>
        </w:rPr>
        <w:t xml:space="preserve"> Болдыреву В.В</w:t>
      </w:r>
      <w:r w:rsidRPr="003D1773">
        <w:rPr>
          <w:rFonts w:ascii="Times New Roman" w:hAnsi="Times New Roman"/>
          <w:color w:val="000000"/>
          <w:sz w:val="28"/>
          <w:szCs w:val="28"/>
        </w:rPr>
        <w:t>.</w:t>
      </w:r>
    </w:p>
    <w:p w:rsidR="00C2769B" w:rsidRDefault="00C2769B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2769B" w:rsidRDefault="00C354CA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5168" behindDoc="0" locked="0" layoutInCell="1" allowOverlap="1" wp14:anchorId="048FA4E3" wp14:editId="15B550B4">
            <wp:simplePos x="0" y="0"/>
            <wp:positionH relativeFrom="column">
              <wp:posOffset>3380740</wp:posOffset>
            </wp:positionH>
            <wp:positionV relativeFrom="paragraph">
              <wp:posOffset>110490</wp:posOffset>
            </wp:positionV>
            <wp:extent cx="929005" cy="1061720"/>
            <wp:effectExtent l="0" t="0" r="0" b="0"/>
            <wp:wrapNone/>
            <wp:docPr id="3" name="Рисунок 3" descr="C:\Users\Lioness\Desktop\Готовьё Болды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Готовьё Болдырев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471" w:rsidRPr="003D1773" w:rsidRDefault="00D22471" w:rsidP="00D2247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D1773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AA6DB0" w:rsidRPr="00C2769B" w:rsidRDefault="00C354CA" w:rsidP="00C2769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6866255</wp:posOffset>
            </wp:positionV>
            <wp:extent cx="1842770" cy="1839595"/>
            <wp:effectExtent l="38100" t="133350" r="100330" b="1416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5868035</wp:posOffset>
            </wp:positionV>
            <wp:extent cx="929005" cy="1061720"/>
            <wp:effectExtent l="0" t="0" r="0" b="0"/>
            <wp:wrapNone/>
            <wp:docPr id="2" name="Рисунок 2" descr="C:\Users\Lioness\Desktop\Готовьё Болды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Готовьё Болдырев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DB0">
        <w:rPr>
          <w:rFonts w:ascii="Times New Roman" w:hAnsi="Times New Roman"/>
          <w:b/>
          <w:color w:val="000000"/>
          <w:sz w:val="28"/>
          <w:szCs w:val="28"/>
        </w:rPr>
        <w:t>Гот</w:t>
      </w:r>
      <w:r w:rsidR="003D1773" w:rsidRPr="003D1773">
        <w:rPr>
          <w:rFonts w:ascii="Times New Roman" w:hAnsi="Times New Roman"/>
          <w:b/>
          <w:color w:val="000000"/>
          <w:sz w:val="28"/>
          <w:szCs w:val="28"/>
        </w:rPr>
        <w:t>овского</w:t>
      </w:r>
      <w:r w:rsidR="00AA6D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2471" w:rsidRPr="003D1773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  </w:t>
      </w:r>
      <w:r w:rsidR="00F85286" w:rsidRPr="00D362C4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AA6DB0">
        <w:rPr>
          <w:rFonts w:ascii="Times New Roman" w:hAnsi="Times New Roman"/>
          <w:b/>
          <w:color w:val="000000"/>
          <w:sz w:val="28"/>
          <w:szCs w:val="28"/>
        </w:rPr>
        <w:t>В.В. Болдыр</w:t>
      </w:r>
      <w:r w:rsidR="003D1773" w:rsidRPr="003D1773">
        <w:rPr>
          <w:rFonts w:ascii="Times New Roman" w:hAnsi="Times New Roman"/>
          <w:b/>
          <w:color w:val="000000"/>
          <w:sz w:val="28"/>
          <w:szCs w:val="28"/>
        </w:rPr>
        <w:t>ева</w:t>
      </w:r>
    </w:p>
    <w:p w:rsidR="00CA5BFD" w:rsidRPr="003D1773" w:rsidRDefault="00D22471" w:rsidP="00337740">
      <w:pPr>
        <w:pStyle w:val="a3"/>
        <w:spacing w:after="0" w:line="240" w:lineRule="auto"/>
        <w:ind w:left="4678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lastRenderedPageBreak/>
        <w:t xml:space="preserve">Приложение </w:t>
      </w:r>
    </w:p>
    <w:p w:rsidR="00D22471" w:rsidRPr="003D1773" w:rsidRDefault="00D22471" w:rsidP="00D22471">
      <w:pPr>
        <w:pStyle w:val="a3"/>
        <w:spacing w:after="0" w:line="240" w:lineRule="auto"/>
        <w:ind w:left="4678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к постановлению администрации </w:t>
      </w:r>
      <w:r w:rsidR="00AA6DB0">
        <w:rPr>
          <w:rFonts w:ascii="13,5" w:hAnsi="13,5"/>
          <w:color w:val="000000"/>
          <w:sz w:val="28"/>
          <w:szCs w:val="28"/>
        </w:rPr>
        <w:t>Гот</w:t>
      </w:r>
      <w:r w:rsidR="003D1773">
        <w:rPr>
          <w:rFonts w:ascii="13,5" w:hAnsi="13,5"/>
          <w:color w:val="000000"/>
          <w:sz w:val="28"/>
          <w:szCs w:val="28"/>
        </w:rPr>
        <w:t xml:space="preserve">овского </w:t>
      </w:r>
      <w:r w:rsidRPr="003D1773">
        <w:rPr>
          <w:rFonts w:ascii="13,5" w:hAnsi="13,5"/>
          <w:color w:val="000000"/>
          <w:sz w:val="28"/>
          <w:szCs w:val="28"/>
        </w:rPr>
        <w:t>сельского поселения</w:t>
      </w:r>
    </w:p>
    <w:p w:rsidR="00D22471" w:rsidRPr="003D1773" w:rsidRDefault="00B33133" w:rsidP="00D22471">
      <w:pPr>
        <w:pStyle w:val="a3"/>
        <w:spacing w:after="0" w:line="240" w:lineRule="auto"/>
        <w:ind w:left="4678"/>
        <w:jc w:val="both"/>
        <w:rPr>
          <w:rFonts w:ascii="13,5" w:hAnsi="13,5"/>
          <w:color w:val="000000"/>
          <w:sz w:val="28"/>
          <w:szCs w:val="28"/>
        </w:rPr>
      </w:pPr>
      <w:r>
        <w:rPr>
          <w:rFonts w:ascii="13,5" w:hAnsi="13,5"/>
          <w:color w:val="000000"/>
          <w:sz w:val="28"/>
          <w:szCs w:val="28"/>
        </w:rPr>
        <w:t>от 20 декабря 2019 года № 18</w:t>
      </w:r>
    </w:p>
    <w:p w:rsidR="00D22471" w:rsidRPr="003D1773" w:rsidRDefault="00D22471" w:rsidP="00D22471">
      <w:pPr>
        <w:pStyle w:val="a3"/>
        <w:spacing w:after="0" w:line="240" w:lineRule="auto"/>
        <w:jc w:val="both"/>
        <w:rPr>
          <w:rFonts w:ascii="13,5" w:hAnsi="13,5"/>
          <w:color w:val="000000"/>
          <w:sz w:val="28"/>
          <w:szCs w:val="28"/>
        </w:rPr>
      </w:pPr>
    </w:p>
    <w:p w:rsidR="00CA5BFD" w:rsidRPr="003D1773" w:rsidRDefault="00CA5BFD" w:rsidP="00D22471">
      <w:pPr>
        <w:pStyle w:val="a3"/>
        <w:spacing w:after="0" w:line="240" w:lineRule="auto"/>
        <w:jc w:val="center"/>
        <w:rPr>
          <w:rFonts w:ascii="13,5" w:hAnsi="13,5"/>
          <w:b/>
          <w:color w:val="000000"/>
          <w:sz w:val="28"/>
          <w:szCs w:val="28"/>
        </w:rPr>
      </w:pPr>
    </w:p>
    <w:p w:rsidR="00557B9C" w:rsidRDefault="00D22471" w:rsidP="00D22471">
      <w:pPr>
        <w:pStyle w:val="a3"/>
        <w:spacing w:after="0" w:line="240" w:lineRule="auto"/>
        <w:jc w:val="center"/>
        <w:rPr>
          <w:rFonts w:ascii="13,5" w:hAnsi="13,5"/>
          <w:b/>
          <w:color w:val="000000"/>
          <w:sz w:val="28"/>
          <w:szCs w:val="28"/>
        </w:rPr>
      </w:pPr>
      <w:r w:rsidRPr="003D1773">
        <w:rPr>
          <w:rFonts w:ascii="13,5" w:hAnsi="13,5"/>
          <w:b/>
          <w:color w:val="000000"/>
          <w:sz w:val="28"/>
          <w:szCs w:val="28"/>
        </w:rPr>
        <w:t>Порядок</w:t>
      </w:r>
    </w:p>
    <w:p w:rsidR="00D22471" w:rsidRPr="003D1773" w:rsidRDefault="00D22471" w:rsidP="00D22471">
      <w:pPr>
        <w:pStyle w:val="a3"/>
        <w:spacing w:after="0" w:line="240" w:lineRule="auto"/>
        <w:jc w:val="center"/>
        <w:rPr>
          <w:rFonts w:ascii="13,5" w:hAnsi="13,5"/>
          <w:b/>
          <w:color w:val="000000"/>
          <w:sz w:val="28"/>
          <w:szCs w:val="28"/>
        </w:rPr>
      </w:pPr>
      <w:r w:rsidRPr="003D1773">
        <w:rPr>
          <w:rFonts w:ascii="13,5" w:hAnsi="13,5"/>
          <w:b/>
          <w:color w:val="000000"/>
          <w:sz w:val="28"/>
          <w:szCs w:val="28"/>
        </w:rPr>
        <w:t xml:space="preserve"> выявлени</w:t>
      </w:r>
      <w:r w:rsidR="00DC1D5D" w:rsidRPr="003D1773">
        <w:rPr>
          <w:rFonts w:ascii="13,5" w:hAnsi="13,5"/>
          <w:b/>
          <w:color w:val="000000"/>
          <w:sz w:val="28"/>
          <w:szCs w:val="28"/>
        </w:rPr>
        <w:t>я</w:t>
      </w:r>
      <w:r w:rsidRPr="003D1773">
        <w:rPr>
          <w:rFonts w:ascii="13,5" w:hAnsi="13,5"/>
          <w:b/>
          <w:color w:val="000000"/>
          <w:sz w:val="28"/>
          <w:szCs w:val="28"/>
        </w:rPr>
        <w:t xml:space="preserve"> нарушений правил благоустройства территории</w:t>
      </w:r>
      <w:r w:rsidR="00D362C4">
        <w:rPr>
          <w:rFonts w:ascii="13,5" w:hAnsi="13,5"/>
          <w:b/>
          <w:color w:val="000000"/>
          <w:sz w:val="28"/>
          <w:szCs w:val="28"/>
        </w:rPr>
        <w:t xml:space="preserve"> </w:t>
      </w:r>
      <w:r w:rsidR="00AA6DB0">
        <w:rPr>
          <w:rFonts w:ascii="13,5" w:hAnsi="13,5"/>
          <w:b/>
          <w:color w:val="000000"/>
          <w:sz w:val="28"/>
          <w:szCs w:val="28"/>
        </w:rPr>
        <w:t>Гот</w:t>
      </w:r>
      <w:r w:rsidR="003D1773">
        <w:rPr>
          <w:rFonts w:ascii="13,5" w:hAnsi="13,5"/>
          <w:b/>
          <w:color w:val="000000"/>
          <w:sz w:val="28"/>
          <w:szCs w:val="28"/>
        </w:rPr>
        <w:t xml:space="preserve">овского </w:t>
      </w:r>
      <w:r w:rsidRPr="003D1773">
        <w:rPr>
          <w:rFonts w:ascii="13,5" w:hAnsi="13,5"/>
          <w:b/>
          <w:color w:val="000000"/>
          <w:sz w:val="28"/>
          <w:szCs w:val="28"/>
        </w:rPr>
        <w:t xml:space="preserve"> сельского поселения муниципального района «Красненский район» </w:t>
      </w:r>
    </w:p>
    <w:p w:rsidR="00D22471" w:rsidRPr="003D1773" w:rsidRDefault="00D22471" w:rsidP="00D22471">
      <w:pPr>
        <w:pStyle w:val="a3"/>
        <w:spacing w:after="0" w:line="240" w:lineRule="auto"/>
        <w:jc w:val="center"/>
        <w:rPr>
          <w:rFonts w:ascii="13,5" w:hAnsi="13,5"/>
          <w:color w:val="000000"/>
          <w:sz w:val="28"/>
          <w:szCs w:val="28"/>
        </w:rPr>
      </w:pPr>
    </w:p>
    <w:p w:rsidR="00D22471" w:rsidRPr="003D1773" w:rsidRDefault="00D22471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1. Порядок выявлени</w:t>
      </w:r>
      <w:r w:rsidR="00DC1D5D" w:rsidRPr="003D1773">
        <w:rPr>
          <w:rFonts w:ascii="13,5" w:hAnsi="13,5"/>
          <w:color w:val="000000"/>
          <w:sz w:val="28"/>
          <w:szCs w:val="28"/>
        </w:rPr>
        <w:t>я</w:t>
      </w:r>
      <w:r w:rsidRPr="003D1773">
        <w:rPr>
          <w:rFonts w:ascii="13,5" w:hAnsi="13,5"/>
          <w:color w:val="000000"/>
          <w:sz w:val="28"/>
          <w:szCs w:val="28"/>
        </w:rPr>
        <w:t xml:space="preserve"> нарушений правил благоустройства территории </w:t>
      </w:r>
      <w:r w:rsidR="00AA6DB0">
        <w:rPr>
          <w:rFonts w:ascii="13,5" w:hAnsi="13,5"/>
          <w:color w:val="000000"/>
          <w:sz w:val="28"/>
          <w:szCs w:val="28"/>
        </w:rPr>
        <w:t>Гот</w:t>
      </w:r>
      <w:r w:rsidR="003D1773">
        <w:rPr>
          <w:rFonts w:ascii="13,5" w:hAnsi="13,5"/>
          <w:color w:val="000000"/>
          <w:sz w:val="28"/>
          <w:szCs w:val="28"/>
        </w:rPr>
        <w:t xml:space="preserve">овского </w:t>
      </w:r>
      <w:r w:rsidRPr="003D1773">
        <w:rPr>
          <w:rFonts w:ascii="13,5" w:hAnsi="13,5"/>
          <w:color w:val="000000"/>
          <w:sz w:val="28"/>
          <w:szCs w:val="28"/>
        </w:rPr>
        <w:t xml:space="preserve">сельского поселения муниципального района «Красненский район» (далее - Порядок) разработан в целях организации осуществления контроля за соблюдением Правил благоустройства территории </w:t>
      </w:r>
      <w:r w:rsidR="00AA6DB0">
        <w:rPr>
          <w:rFonts w:ascii="13,5" w:hAnsi="13,5"/>
          <w:color w:val="000000"/>
          <w:sz w:val="28"/>
          <w:szCs w:val="28"/>
        </w:rPr>
        <w:t>Гот</w:t>
      </w:r>
      <w:r w:rsidR="003D1773">
        <w:rPr>
          <w:rFonts w:ascii="13,5" w:hAnsi="13,5"/>
          <w:color w:val="000000"/>
          <w:sz w:val="28"/>
          <w:szCs w:val="28"/>
        </w:rPr>
        <w:t xml:space="preserve">овского </w:t>
      </w:r>
      <w:r w:rsidRPr="003D1773">
        <w:rPr>
          <w:rFonts w:ascii="13,5" w:hAnsi="13,5"/>
          <w:color w:val="000000"/>
          <w:sz w:val="28"/>
          <w:szCs w:val="28"/>
        </w:rPr>
        <w:t xml:space="preserve">сельского поселения (далее - Правил благоустройства), утвержденных </w:t>
      </w:r>
      <w:r w:rsidR="00C65A95" w:rsidRPr="003D1773">
        <w:rPr>
          <w:rFonts w:ascii="13,5" w:hAnsi="13,5"/>
          <w:color w:val="000000"/>
          <w:sz w:val="28"/>
          <w:szCs w:val="28"/>
        </w:rPr>
        <w:t xml:space="preserve">решением Земского собрания </w:t>
      </w:r>
      <w:r w:rsidR="00AA6DB0">
        <w:rPr>
          <w:rFonts w:ascii="13,5" w:hAnsi="13,5"/>
          <w:color w:val="000000"/>
          <w:sz w:val="28"/>
          <w:szCs w:val="28"/>
        </w:rPr>
        <w:t>Гот</w:t>
      </w:r>
      <w:r w:rsidR="003D1773">
        <w:rPr>
          <w:rFonts w:ascii="13,5" w:hAnsi="13,5"/>
          <w:color w:val="000000"/>
          <w:sz w:val="28"/>
          <w:szCs w:val="28"/>
        </w:rPr>
        <w:t xml:space="preserve">овского </w:t>
      </w:r>
      <w:r w:rsidR="00C65A95" w:rsidRPr="003D1773">
        <w:rPr>
          <w:rFonts w:ascii="13,5" w:hAnsi="13,5"/>
          <w:color w:val="000000"/>
          <w:sz w:val="28"/>
          <w:szCs w:val="28"/>
        </w:rPr>
        <w:t xml:space="preserve"> сельского поселения</w:t>
      </w:r>
      <w:r w:rsidRPr="003D1773">
        <w:rPr>
          <w:rFonts w:ascii="13,5" w:hAnsi="13,5"/>
          <w:color w:val="000000"/>
          <w:sz w:val="28"/>
          <w:szCs w:val="28"/>
        </w:rPr>
        <w:t xml:space="preserve"> от</w:t>
      </w:r>
      <w:r w:rsidR="00B33133">
        <w:rPr>
          <w:rFonts w:ascii="13,5" w:hAnsi="13,5"/>
          <w:color w:val="000000"/>
          <w:sz w:val="28"/>
          <w:szCs w:val="28"/>
        </w:rPr>
        <w:t xml:space="preserve"> 30 августа 2018 г. 331</w:t>
      </w:r>
      <w:r w:rsidRPr="003D1773">
        <w:rPr>
          <w:rFonts w:ascii="13,5" w:hAnsi="13,5"/>
          <w:color w:val="000000"/>
          <w:sz w:val="28"/>
          <w:szCs w:val="28"/>
        </w:rPr>
        <w:t>, регламентации проведения  такого контроля, проведения мониторинга его эффективности.</w:t>
      </w:r>
    </w:p>
    <w:p w:rsidR="00D22471" w:rsidRPr="003D1773" w:rsidRDefault="00D22471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2. Полномочия администрации поселения  по осуществлению контроля за соблюдением Правил благоустройства территории выполняет </w:t>
      </w:r>
      <w:r w:rsidR="00671B88" w:rsidRPr="003D1773">
        <w:rPr>
          <w:rFonts w:ascii="13,5" w:hAnsi="13,5"/>
          <w:color w:val="000000"/>
          <w:sz w:val="28"/>
          <w:szCs w:val="28"/>
        </w:rPr>
        <w:t>лицо, уполномоченное на осуществление контроля</w:t>
      </w:r>
      <w:r w:rsidR="00C65A95" w:rsidRPr="003D1773">
        <w:rPr>
          <w:rFonts w:ascii="13,5" w:hAnsi="13,5"/>
          <w:color w:val="000000"/>
          <w:sz w:val="28"/>
          <w:szCs w:val="28"/>
        </w:rPr>
        <w:t xml:space="preserve"> за соблюдением правил благоустройства территории сельского поселения</w:t>
      </w:r>
      <w:r w:rsidRPr="003D1773">
        <w:rPr>
          <w:rFonts w:ascii="13,5" w:hAnsi="13,5"/>
          <w:color w:val="000000"/>
          <w:sz w:val="28"/>
          <w:szCs w:val="28"/>
        </w:rPr>
        <w:t xml:space="preserve">, на основании  </w:t>
      </w:r>
      <w:r w:rsidR="00C65A95" w:rsidRPr="003D1773">
        <w:rPr>
          <w:rFonts w:ascii="13,5" w:hAnsi="13,5"/>
          <w:color w:val="000000"/>
          <w:sz w:val="28"/>
          <w:szCs w:val="28"/>
        </w:rPr>
        <w:t xml:space="preserve">распоряжения администрации сельского поселения </w:t>
      </w:r>
      <w:r w:rsidR="00693B3D" w:rsidRPr="003D1773">
        <w:rPr>
          <w:rFonts w:ascii="13,5" w:hAnsi="13,5"/>
          <w:color w:val="000000"/>
          <w:sz w:val="28"/>
          <w:szCs w:val="28"/>
        </w:rPr>
        <w:t xml:space="preserve">(далее - </w:t>
      </w:r>
      <w:r w:rsidR="00671B88" w:rsidRPr="003D1773">
        <w:rPr>
          <w:rFonts w:ascii="13,5" w:hAnsi="13,5"/>
          <w:color w:val="000000"/>
          <w:sz w:val="28"/>
          <w:szCs w:val="28"/>
        </w:rPr>
        <w:t>уполномоченное лицо</w:t>
      </w:r>
      <w:r w:rsidR="00693B3D" w:rsidRPr="003D1773">
        <w:rPr>
          <w:rFonts w:ascii="13,5" w:hAnsi="13,5"/>
          <w:color w:val="000000"/>
          <w:sz w:val="28"/>
          <w:szCs w:val="28"/>
        </w:rPr>
        <w:t>)</w:t>
      </w:r>
      <w:r w:rsidRPr="003D1773">
        <w:rPr>
          <w:rFonts w:ascii="13,5" w:hAnsi="13,5"/>
          <w:color w:val="000000"/>
          <w:sz w:val="28"/>
          <w:szCs w:val="28"/>
        </w:rPr>
        <w:t>.</w:t>
      </w:r>
    </w:p>
    <w:p w:rsidR="00D22471" w:rsidRPr="003D1773" w:rsidRDefault="00D22471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3. Проведение контроля за соблюдением Правил благоустройства территории поселения осуществляется в форме постоянного мониторинга территории, фиксации нарушений Правил благоустройства территории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7F32D3" w:rsidRPr="003D1773" w:rsidRDefault="00D22471" w:rsidP="007F32D3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4. В случае установления в ходе проведения мониторинга территории поселения нарушения Правил благоустройства территории, </w:t>
      </w:r>
      <w:r w:rsidR="00671B88" w:rsidRPr="003D1773">
        <w:rPr>
          <w:rFonts w:ascii="13,5" w:hAnsi="13,5"/>
          <w:color w:val="000000"/>
          <w:sz w:val="28"/>
          <w:szCs w:val="28"/>
        </w:rPr>
        <w:t xml:space="preserve">уполномоченное лицо </w:t>
      </w:r>
      <w:r w:rsidR="007F32D3" w:rsidRPr="003D1773">
        <w:rPr>
          <w:rFonts w:ascii="13,5" w:hAnsi="13,5"/>
          <w:color w:val="000000"/>
          <w:sz w:val="28"/>
          <w:szCs w:val="28"/>
        </w:rPr>
        <w:t>принимает меры к установлению лица, нарушившего Правила благоустройства территории, и выдает ему Предписание об устранении нарушений</w:t>
      </w:r>
      <w:r w:rsidR="006B112F" w:rsidRPr="003D1773">
        <w:rPr>
          <w:rFonts w:ascii="13,5" w:hAnsi="13,5"/>
          <w:color w:val="000000"/>
          <w:sz w:val="28"/>
          <w:szCs w:val="28"/>
        </w:rPr>
        <w:t xml:space="preserve"> п</w:t>
      </w:r>
      <w:r w:rsidR="007F32D3" w:rsidRPr="003D1773">
        <w:rPr>
          <w:rFonts w:ascii="13,5" w:hAnsi="13,5"/>
          <w:color w:val="000000"/>
          <w:sz w:val="28"/>
          <w:szCs w:val="28"/>
        </w:rPr>
        <w:t>равил благоустройства территории</w:t>
      </w:r>
      <w:r w:rsidR="006B112F" w:rsidRPr="003D1773">
        <w:rPr>
          <w:rFonts w:ascii="13,5" w:hAnsi="13,5"/>
          <w:color w:val="000000"/>
          <w:sz w:val="28"/>
          <w:szCs w:val="28"/>
        </w:rPr>
        <w:t xml:space="preserve"> сельского поселения</w:t>
      </w:r>
      <w:r w:rsidR="007F32D3" w:rsidRPr="003D1773">
        <w:rPr>
          <w:rFonts w:ascii="13,5" w:hAnsi="13,5"/>
          <w:color w:val="000000"/>
          <w:sz w:val="28"/>
          <w:szCs w:val="28"/>
        </w:rPr>
        <w:t xml:space="preserve"> (приложение 1 к Порядку), в котором устанавливается срок исполнения предписания.</w:t>
      </w:r>
    </w:p>
    <w:p w:rsidR="007F32D3" w:rsidRPr="003D1773" w:rsidRDefault="00F85218" w:rsidP="007F32D3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5. </w:t>
      </w:r>
      <w:r w:rsidR="007F32D3" w:rsidRPr="003D1773">
        <w:rPr>
          <w:rFonts w:ascii="13,5" w:hAnsi="13,5"/>
          <w:color w:val="000000"/>
          <w:sz w:val="28"/>
          <w:szCs w:val="28"/>
        </w:rPr>
        <w:t>Предписание вручается лицу, допустившему нарушение (его представителю), о чем делается пометка в Предписании об устранении нарушений Прав</w:t>
      </w:r>
      <w:r w:rsidR="00073C8C" w:rsidRPr="003D1773">
        <w:rPr>
          <w:rFonts w:ascii="13,5" w:hAnsi="13,5"/>
          <w:color w:val="000000"/>
          <w:sz w:val="28"/>
          <w:szCs w:val="28"/>
        </w:rPr>
        <w:t>ил благоустройства</w:t>
      </w:r>
      <w:r w:rsidR="007F32D3" w:rsidRPr="003D1773">
        <w:rPr>
          <w:rFonts w:ascii="13,5" w:hAnsi="13,5"/>
          <w:color w:val="000000"/>
          <w:sz w:val="28"/>
          <w:szCs w:val="28"/>
        </w:rPr>
        <w:t xml:space="preserve">. </w:t>
      </w:r>
    </w:p>
    <w:p w:rsidR="007F32D3" w:rsidRPr="003D1773" w:rsidRDefault="00F85218" w:rsidP="007F32D3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6. </w:t>
      </w:r>
      <w:r w:rsidR="007F32D3" w:rsidRPr="003D1773">
        <w:rPr>
          <w:rFonts w:ascii="13,5" w:hAnsi="13,5"/>
          <w:color w:val="000000"/>
          <w:sz w:val="28"/>
          <w:szCs w:val="28"/>
        </w:rPr>
        <w:t>В случае невозможности вручения предписания лицу, допустившему нарушение, (его представителю), предписание направляется нарушителю по почте заказным письмом с уведомлением о вручении.</w:t>
      </w:r>
    </w:p>
    <w:p w:rsidR="007F32D3" w:rsidRPr="003D1773" w:rsidRDefault="00F85218" w:rsidP="007F32D3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lastRenderedPageBreak/>
        <w:t>7</w:t>
      </w:r>
      <w:r w:rsidR="007F32D3" w:rsidRPr="003D1773">
        <w:rPr>
          <w:rFonts w:ascii="13,5" w:hAnsi="13,5"/>
          <w:color w:val="000000"/>
          <w:sz w:val="28"/>
          <w:szCs w:val="28"/>
        </w:rPr>
        <w:t>. 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7F32D3" w:rsidRPr="003D1773" w:rsidRDefault="002F3CFF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8. По истечении срока, установленного в предписании, осуществляется повторный мониторинг и в случае не исполнения требований, указанных в предписании, составляется акт выявления нарушения Правил благоустройства территории сельского поселения  (приложение </w:t>
      </w:r>
      <w:r w:rsidR="00E23260" w:rsidRPr="003D1773">
        <w:rPr>
          <w:rFonts w:ascii="13,5" w:hAnsi="13,5"/>
          <w:color w:val="000000"/>
          <w:sz w:val="28"/>
          <w:szCs w:val="28"/>
        </w:rPr>
        <w:t>2</w:t>
      </w:r>
      <w:r w:rsidRPr="003D1773">
        <w:rPr>
          <w:rFonts w:ascii="13,5" w:hAnsi="13,5"/>
          <w:color w:val="000000"/>
          <w:sz w:val="28"/>
          <w:szCs w:val="28"/>
        </w:rPr>
        <w:t xml:space="preserve"> к Порядку). </w:t>
      </w:r>
    </w:p>
    <w:p w:rsidR="00D22471" w:rsidRPr="003D1773" w:rsidRDefault="002F3CFF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9. </w:t>
      </w:r>
      <w:r w:rsidR="00D22471" w:rsidRPr="003D1773">
        <w:rPr>
          <w:rFonts w:ascii="13,5" w:hAnsi="13,5"/>
          <w:color w:val="000000"/>
          <w:sz w:val="28"/>
          <w:szCs w:val="28"/>
        </w:rPr>
        <w:t xml:space="preserve">В целях подтверждения нарушения Правил благоустройства территории к </w:t>
      </w:r>
      <w:r w:rsidR="007E66BB" w:rsidRPr="003D1773">
        <w:rPr>
          <w:rFonts w:ascii="13,5" w:hAnsi="13,5"/>
          <w:color w:val="000000"/>
          <w:sz w:val="28"/>
          <w:szCs w:val="28"/>
        </w:rPr>
        <w:t>а</w:t>
      </w:r>
      <w:r w:rsidR="00D22471" w:rsidRPr="003D1773">
        <w:rPr>
          <w:rFonts w:ascii="13,5" w:hAnsi="13,5"/>
          <w:color w:val="000000"/>
          <w:sz w:val="28"/>
          <w:szCs w:val="28"/>
        </w:rPr>
        <w:t xml:space="preserve">кту выявления нарушения Правил благоустройства территории </w:t>
      </w:r>
      <w:r w:rsidR="007E66BB" w:rsidRPr="003D1773">
        <w:rPr>
          <w:rFonts w:ascii="13,5" w:hAnsi="13,5"/>
          <w:color w:val="000000"/>
          <w:sz w:val="28"/>
          <w:szCs w:val="28"/>
        </w:rPr>
        <w:t xml:space="preserve">сельского поселения </w:t>
      </w:r>
      <w:r w:rsidR="00D22471" w:rsidRPr="003D1773">
        <w:rPr>
          <w:rFonts w:ascii="13,5" w:hAnsi="13,5"/>
          <w:color w:val="000000"/>
          <w:sz w:val="28"/>
          <w:szCs w:val="28"/>
        </w:rPr>
        <w:t>могут прилагаться:</w:t>
      </w:r>
    </w:p>
    <w:p w:rsidR="00D22471" w:rsidRPr="003D1773" w:rsidRDefault="00D22471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- фототаблица (приложение </w:t>
      </w:r>
      <w:r w:rsidR="00E23260" w:rsidRPr="003D1773">
        <w:rPr>
          <w:rFonts w:ascii="13,5" w:hAnsi="13,5"/>
          <w:color w:val="000000"/>
          <w:sz w:val="28"/>
          <w:szCs w:val="28"/>
        </w:rPr>
        <w:t>3</w:t>
      </w:r>
      <w:r w:rsidRPr="003D1773">
        <w:rPr>
          <w:rFonts w:ascii="13,5" w:hAnsi="13,5"/>
          <w:color w:val="000000"/>
          <w:sz w:val="28"/>
          <w:szCs w:val="28"/>
        </w:rPr>
        <w:t xml:space="preserve"> к Порядку);</w:t>
      </w:r>
    </w:p>
    <w:p w:rsidR="00D22471" w:rsidRPr="003D1773" w:rsidRDefault="00D22471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- иная информация, подтверждающая наличие нарушения.</w:t>
      </w:r>
    </w:p>
    <w:p w:rsidR="00E23260" w:rsidRPr="003D1773" w:rsidRDefault="00E23260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10. Акт выявления нарушения Правил благоустройства территории сельского поселения с прилагаемыми материалами направляется незамедлительно должностному лицу, уполномоченному составлять протоколы об административных правонарушениях. </w:t>
      </w:r>
    </w:p>
    <w:p w:rsidR="00D22471" w:rsidRPr="003D1773" w:rsidRDefault="00E23260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11</w:t>
      </w:r>
      <w:r w:rsidR="00D22471" w:rsidRPr="003D1773">
        <w:rPr>
          <w:rFonts w:ascii="13,5" w:hAnsi="13,5"/>
          <w:color w:val="000000"/>
          <w:sz w:val="28"/>
          <w:szCs w:val="28"/>
        </w:rPr>
        <w:t xml:space="preserve">. </w:t>
      </w:r>
      <w:r w:rsidR="00671B88" w:rsidRPr="003D1773">
        <w:rPr>
          <w:rFonts w:ascii="13,5" w:hAnsi="13,5"/>
          <w:color w:val="000000"/>
          <w:sz w:val="28"/>
          <w:szCs w:val="28"/>
        </w:rPr>
        <w:t>Уполномоченное лицо</w:t>
      </w:r>
      <w:r w:rsidR="00D22471" w:rsidRPr="003D1773">
        <w:rPr>
          <w:rFonts w:ascii="13,5" w:hAnsi="13,5"/>
          <w:color w:val="000000"/>
          <w:sz w:val="28"/>
          <w:szCs w:val="28"/>
        </w:rPr>
        <w:t xml:space="preserve">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D22471" w:rsidRPr="003D1773" w:rsidRDefault="00D22471" w:rsidP="00D22471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</w:p>
    <w:p w:rsidR="00D22471" w:rsidRPr="003D1773" w:rsidRDefault="00D22471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93B3D" w:rsidRPr="003D1773" w:rsidRDefault="00693B3D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93B3D" w:rsidRPr="003D1773" w:rsidRDefault="00693B3D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93B3D" w:rsidRPr="003D1773" w:rsidRDefault="00693B3D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93B3D" w:rsidRPr="003D1773" w:rsidRDefault="00693B3D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93B3D" w:rsidRPr="003D1773" w:rsidRDefault="00693B3D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93B3D" w:rsidRPr="003D1773" w:rsidRDefault="00693B3D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71B88" w:rsidRPr="003D1773" w:rsidRDefault="00671B88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71B88" w:rsidRPr="003D1773" w:rsidRDefault="00671B88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11AA8" w:rsidRPr="003D1773" w:rsidRDefault="00011AA8" w:rsidP="00A75173">
      <w:pPr>
        <w:pStyle w:val="a3"/>
        <w:spacing w:after="0" w:line="240" w:lineRule="auto"/>
        <w:ind w:left="5670"/>
        <w:jc w:val="right"/>
        <w:rPr>
          <w:rFonts w:ascii="13,5" w:hAnsi="13,5"/>
          <w:color w:val="000000"/>
          <w:sz w:val="28"/>
          <w:szCs w:val="28"/>
        </w:rPr>
      </w:pPr>
    </w:p>
    <w:p w:rsidR="00011AA8" w:rsidRPr="003D1773" w:rsidRDefault="00011AA8" w:rsidP="00A75173">
      <w:pPr>
        <w:pStyle w:val="a3"/>
        <w:spacing w:after="0" w:line="240" w:lineRule="auto"/>
        <w:ind w:left="5670"/>
        <w:jc w:val="right"/>
        <w:rPr>
          <w:rFonts w:ascii="13,5" w:hAnsi="13,5"/>
          <w:color w:val="000000"/>
          <w:sz w:val="28"/>
          <w:szCs w:val="28"/>
        </w:rPr>
      </w:pPr>
    </w:p>
    <w:p w:rsidR="00011AA8" w:rsidRPr="003D1773" w:rsidRDefault="00011AA8" w:rsidP="00A75173">
      <w:pPr>
        <w:pStyle w:val="a3"/>
        <w:spacing w:after="0" w:line="240" w:lineRule="auto"/>
        <w:ind w:left="5670"/>
        <w:jc w:val="right"/>
        <w:rPr>
          <w:rFonts w:ascii="13,5" w:hAnsi="13,5"/>
          <w:color w:val="000000"/>
          <w:sz w:val="28"/>
          <w:szCs w:val="28"/>
        </w:rPr>
      </w:pPr>
    </w:p>
    <w:p w:rsidR="006101F3" w:rsidRPr="003D1773" w:rsidRDefault="006101F3" w:rsidP="00A75173">
      <w:pPr>
        <w:pStyle w:val="a3"/>
        <w:spacing w:after="0" w:line="240" w:lineRule="auto"/>
        <w:ind w:left="5670"/>
        <w:jc w:val="right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Приложение 1</w:t>
      </w:r>
    </w:p>
    <w:p w:rsidR="006101F3" w:rsidRPr="003D1773" w:rsidRDefault="006101F3" w:rsidP="006101F3">
      <w:pPr>
        <w:spacing w:after="0"/>
        <w:jc w:val="center"/>
        <w:rPr>
          <w:rFonts w:ascii="13,5" w:hAnsi="13,5"/>
          <w:b/>
          <w:sz w:val="28"/>
          <w:szCs w:val="28"/>
        </w:rPr>
      </w:pPr>
      <w:r w:rsidRPr="003D1773">
        <w:rPr>
          <w:rFonts w:ascii="13,5" w:hAnsi="13,5"/>
          <w:b/>
          <w:sz w:val="28"/>
          <w:szCs w:val="28"/>
        </w:rPr>
        <w:t>ПРЕДПИСАНИЕ № _______</w:t>
      </w:r>
    </w:p>
    <w:p w:rsidR="006101F3" w:rsidRPr="003D1773" w:rsidRDefault="006101F3" w:rsidP="006101F3">
      <w:pPr>
        <w:spacing w:after="0"/>
        <w:jc w:val="center"/>
        <w:rPr>
          <w:rFonts w:ascii="13,5" w:hAnsi="13,5"/>
          <w:b/>
          <w:sz w:val="28"/>
          <w:szCs w:val="28"/>
        </w:rPr>
      </w:pPr>
      <w:r w:rsidRPr="003D1773">
        <w:rPr>
          <w:rFonts w:ascii="13,5" w:hAnsi="13,5"/>
          <w:b/>
          <w:sz w:val="28"/>
          <w:szCs w:val="28"/>
        </w:rPr>
        <w:t xml:space="preserve">об устранении нарушений правил благоустройства территории </w:t>
      </w:r>
      <w:r w:rsidR="00AA6DB0">
        <w:rPr>
          <w:rFonts w:ascii="13,5" w:hAnsi="13,5"/>
          <w:b/>
          <w:sz w:val="28"/>
          <w:szCs w:val="28"/>
        </w:rPr>
        <w:t>Гот</w:t>
      </w:r>
      <w:r w:rsidR="009751A9" w:rsidRPr="009751A9">
        <w:rPr>
          <w:rFonts w:ascii="13,5" w:hAnsi="13,5"/>
          <w:b/>
          <w:sz w:val="28"/>
          <w:szCs w:val="28"/>
        </w:rPr>
        <w:t>овского</w:t>
      </w:r>
      <w:r w:rsidRPr="003D1773">
        <w:rPr>
          <w:rFonts w:ascii="13,5" w:hAnsi="13,5"/>
          <w:b/>
          <w:sz w:val="28"/>
          <w:szCs w:val="28"/>
        </w:rPr>
        <w:t xml:space="preserve"> сельского поселения</w:t>
      </w:r>
    </w:p>
    <w:p w:rsidR="006101F3" w:rsidRPr="003D1773" w:rsidRDefault="006101F3" w:rsidP="006101F3">
      <w:pPr>
        <w:spacing w:after="0"/>
        <w:jc w:val="center"/>
        <w:rPr>
          <w:rFonts w:ascii="13,5" w:hAnsi="13,5"/>
          <w:b/>
          <w:sz w:val="28"/>
          <w:szCs w:val="28"/>
        </w:rPr>
      </w:pPr>
    </w:p>
    <w:p w:rsidR="006101F3" w:rsidRPr="003D1773" w:rsidRDefault="006101F3" w:rsidP="006101F3">
      <w:pPr>
        <w:ind w:right="-143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«____» ______________ 20____ г.                             с.___________________</w:t>
      </w:r>
    </w:p>
    <w:p w:rsidR="006101F3" w:rsidRPr="003D1773" w:rsidRDefault="006101F3" w:rsidP="006101F3">
      <w:pPr>
        <w:spacing w:after="0" w:line="360" w:lineRule="auto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Мною, ____________________________________________________________________________________________________________________________________,</w:t>
      </w:r>
    </w:p>
    <w:p w:rsidR="006101F3" w:rsidRPr="003D1773" w:rsidRDefault="006101F3" w:rsidP="006101F3">
      <w:pPr>
        <w:spacing w:after="0" w:line="360" w:lineRule="auto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__________________________________________________________________</w:t>
      </w:r>
    </w:p>
    <w:p w:rsidR="006101F3" w:rsidRPr="003D1773" w:rsidRDefault="006101F3" w:rsidP="006101F3">
      <w:pPr>
        <w:spacing w:after="0" w:line="360" w:lineRule="auto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6101F3" w:rsidRPr="003D1773" w:rsidRDefault="006101F3" w:rsidP="006101F3">
      <w:pPr>
        <w:spacing w:after="0"/>
        <w:jc w:val="both"/>
        <w:rPr>
          <w:rFonts w:ascii="13,5" w:hAnsi="13,5"/>
          <w:i/>
          <w:sz w:val="28"/>
          <w:szCs w:val="28"/>
          <w:u w:val="single"/>
        </w:rPr>
      </w:pPr>
      <w:r w:rsidRPr="003D1773">
        <w:rPr>
          <w:rFonts w:ascii="13,5" w:hAnsi="13,5"/>
          <w:sz w:val="28"/>
          <w:szCs w:val="28"/>
        </w:rPr>
        <w:t>при осуществлении контроля за соблюдение</w:t>
      </w:r>
      <w:r w:rsidR="00671B88" w:rsidRPr="003D1773">
        <w:rPr>
          <w:rFonts w:ascii="13,5" w:hAnsi="13,5"/>
          <w:sz w:val="28"/>
          <w:szCs w:val="28"/>
        </w:rPr>
        <w:t>м</w:t>
      </w:r>
      <w:r w:rsidRPr="003D1773">
        <w:rPr>
          <w:rFonts w:ascii="13,5" w:hAnsi="13,5"/>
          <w:sz w:val="28"/>
          <w:szCs w:val="28"/>
        </w:rPr>
        <w:t xml:space="preserve"> правил бла</w:t>
      </w:r>
      <w:r w:rsidR="009751A9">
        <w:rPr>
          <w:rFonts w:ascii="13,5" w:hAnsi="13,5"/>
          <w:sz w:val="28"/>
          <w:szCs w:val="28"/>
        </w:rPr>
        <w:t xml:space="preserve">гоустройства </w:t>
      </w:r>
      <w:r w:rsidR="00AA6DB0">
        <w:rPr>
          <w:rFonts w:ascii="13,5" w:hAnsi="13,5"/>
          <w:sz w:val="28"/>
          <w:szCs w:val="28"/>
        </w:rPr>
        <w:t>Гот</w:t>
      </w:r>
      <w:r w:rsidR="009751A9">
        <w:rPr>
          <w:rFonts w:ascii="13,5" w:hAnsi="13,5"/>
          <w:sz w:val="28"/>
          <w:szCs w:val="28"/>
        </w:rPr>
        <w:t>овского</w:t>
      </w:r>
      <w:r w:rsidRPr="003D1773">
        <w:rPr>
          <w:rFonts w:ascii="13,5" w:hAnsi="13,5"/>
          <w:sz w:val="28"/>
          <w:szCs w:val="28"/>
        </w:rPr>
        <w:t xml:space="preserve"> сельского поселения</w:t>
      </w:r>
      <w:r w:rsidRPr="003D1773">
        <w:rPr>
          <w:rFonts w:ascii="13,5" w:hAnsi="13,5"/>
          <w:sz w:val="28"/>
          <w:szCs w:val="28"/>
          <w:u w:val="single"/>
        </w:rPr>
        <w:t>,</w:t>
      </w:r>
      <w:r w:rsidRPr="003D1773">
        <w:rPr>
          <w:rFonts w:ascii="13,5" w:hAnsi="13,5"/>
          <w:sz w:val="28"/>
          <w:szCs w:val="28"/>
        </w:rPr>
        <w:t xml:space="preserve"> утвержденных решением Земс</w:t>
      </w:r>
      <w:r w:rsidR="009751A9">
        <w:rPr>
          <w:rFonts w:ascii="13,5" w:hAnsi="13,5"/>
          <w:sz w:val="28"/>
          <w:szCs w:val="28"/>
        </w:rPr>
        <w:t xml:space="preserve">кого собрания </w:t>
      </w:r>
      <w:r w:rsidR="00AA6DB0">
        <w:rPr>
          <w:rFonts w:ascii="13,5" w:hAnsi="13,5"/>
          <w:sz w:val="28"/>
          <w:szCs w:val="28"/>
        </w:rPr>
        <w:t>Гот</w:t>
      </w:r>
      <w:r w:rsidR="009751A9">
        <w:rPr>
          <w:rFonts w:ascii="13,5" w:hAnsi="13,5"/>
          <w:sz w:val="28"/>
          <w:szCs w:val="28"/>
        </w:rPr>
        <w:t>овского сельского поселени</w:t>
      </w:r>
      <w:r w:rsidR="00AA6DB0">
        <w:rPr>
          <w:rFonts w:ascii="13,5" w:hAnsi="13,5"/>
          <w:sz w:val="28"/>
          <w:szCs w:val="28"/>
        </w:rPr>
        <w:t>я от «30»августа 2018 года № 331</w:t>
      </w:r>
      <w:r w:rsidRPr="003D1773">
        <w:rPr>
          <w:rFonts w:ascii="13,5" w:hAnsi="13,5"/>
          <w:sz w:val="28"/>
          <w:szCs w:val="28"/>
        </w:rPr>
        <w:t xml:space="preserve"> (далее – Правила) установлено следующее: </w:t>
      </w:r>
    </w:p>
    <w:p w:rsidR="006101F3" w:rsidRPr="003D1773" w:rsidRDefault="006101F3" w:rsidP="006101F3">
      <w:pPr>
        <w:spacing w:after="0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01F3" w:rsidRPr="003D1773" w:rsidRDefault="006101F3" w:rsidP="006101F3">
      <w:pPr>
        <w:spacing w:after="120" w:line="240" w:lineRule="auto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__________________________________________________________________</w:t>
      </w:r>
    </w:p>
    <w:p w:rsidR="00011AA8" w:rsidRPr="003D1773" w:rsidRDefault="006101F3" w:rsidP="006101F3">
      <w:pPr>
        <w:spacing w:after="120" w:line="240" w:lineRule="auto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 xml:space="preserve">что является нарушением Раздела ___, главы ___, части ____., пункта ______, п.п.___ и__ правил благоустройства территории </w:t>
      </w:r>
      <w:r w:rsidR="00AA6DB0">
        <w:rPr>
          <w:rFonts w:ascii="13,5" w:hAnsi="13,5"/>
          <w:sz w:val="28"/>
          <w:szCs w:val="28"/>
        </w:rPr>
        <w:t>Гот</w:t>
      </w:r>
      <w:r w:rsidR="009751A9">
        <w:rPr>
          <w:rFonts w:ascii="13,5" w:hAnsi="13,5"/>
          <w:sz w:val="28"/>
          <w:szCs w:val="28"/>
        </w:rPr>
        <w:t xml:space="preserve">овского </w:t>
      </w:r>
      <w:r w:rsidRPr="003D1773">
        <w:rPr>
          <w:rFonts w:ascii="13,5" w:hAnsi="13,5"/>
          <w:sz w:val="28"/>
          <w:szCs w:val="28"/>
        </w:rPr>
        <w:t xml:space="preserve"> сельского поселения муниципального района «Красненский район» Белгородской области, утвержденных решением Земского соб</w:t>
      </w:r>
      <w:r w:rsidR="009751A9">
        <w:rPr>
          <w:rFonts w:ascii="13,5" w:hAnsi="13,5"/>
          <w:sz w:val="28"/>
          <w:szCs w:val="28"/>
        </w:rPr>
        <w:t>ран</w:t>
      </w:r>
      <w:r w:rsidR="00AA6DB0">
        <w:rPr>
          <w:rFonts w:ascii="13,5" w:hAnsi="13,5"/>
          <w:sz w:val="28"/>
          <w:szCs w:val="28"/>
        </w:rPr>
        <w:t>ия от«30»августа 2018 года № 331</w:t>
      </w:r>
      <w:r w:rsidR="00011AA8" w:rsidRPr="003D1773">
        <w:rPr>
          <w:rFonts w:ascii="13,5" w:hAnsi="13,5"/>
          <w:sz w:val="28"/>
          <w:szCs w:val="28"/>
        </w:rPr>
        <w:t>.</w:t>
      </w:r>
    </w:p>
    <w:p w:rsidR="00011AA8" w:rsidRPr="003D1773" w:rsidRDefault="00011AA8" w:rsidP="00011AA8">
      <w:pPr>
        <w:spacing w:after="120" w:line="240" w:lineRule="auto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Объяснение лица: __________________________________________________</w:t>
      </w:r>
    </w:p>
    <w:p w:rsidR="00011AA8" w:rsidRPr="003D1773" w:rsidRDefault="00011AA8" w:rsidP="00011AA8">
      <w:pPr>
        <w:spacing w:after="120" w:line="240" w:lineRule="auto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6101F3" w:rsidRPr="003D1773" w:rsidRDefault="00011AA8" w:rsidP="00011AA8">
      <w:pPr>
        <w:spacing w:after="120" w:line="240" w:lineRule="auto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На основании изложенного</w:t>
      </w:r>
      <w:r w:rsidR="00557B9C">
        <w:rPr>
          <w:rFonts w:ascii="13,5" w:hAnsi="13,5"/>
          <w:sz w:val="28"/>
          <w:szCs w:val="28"/>
        </w:rPr>
        <w:t xml:space="preserve"> </w:t>
      </w:r>
      <w:r w:rsidR="006101F3" w:rsidRPr="003D1773">
        <w:rPr>
          <w:rFonts w:ascii="13,5" w:hAnsi="13,5"/>
          <w:b/>
          <w:sz w:val="28"/>
          <w:szCs w:val="28"/>
        </w:rPr>
        <w:t>ПРЕДПИСЫВАЮ</w:t>
      </w:r>
      <w:r w:rsidR="006101F3" w:rsidRPr="003D1773">
        <w:rPr>
          <w:rFonts w:ascii="13,5" w:hAnsi="13,5"/>
          <w:sz w:val="28"/>
          <w:szCs w:val="28"/>
        </w:rPr>
        <w:t xml:space="preserve"> устранить вышеназванные нарушения Правил до «__» _________ 201___г.</w:t>
      </w:r>
    </w:p>
    <w:p w:rsidR="006101F3" w:rsidRPr="003D1773" w:rsidRDefault="006101F3" w:rsidP="006101F3">
      <w:pPr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Предписание выдано ________________________________________________ __________________________________________________________________</w:t>
      </w:r>
    </w:p>
    <w:p w:rsidR="006101F3" w:rsidRPr="003D1773" w:rsidRDefault="006101F3" w:rsidP="006101F3">
      <w:pPr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__________________________________________________________________</w:t>
      </w:r>
    </w:p>
    <w:p w:rsidR="006101F3" w:rsidRPr="003D1773" w:rsidRDefault="006101F3" w:rsidP="006101F3">
      <w:pPr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__________________________________________________________________</w:t>
      </w:r>
    </w:p>
    <w:p w:rsidR="006101F3" w:rsidRPr="003D1773" w:rsidRDefault="006101F3" w:rsidP="006101F3">
      <w:pPr>
        <w:ind w:firstLine="708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Настоящее предписание подлежит обязательному исполнению. В случае неисполнения предписания виновное лицо будет привлечено к административной ответственности в соответствии со статьей ______ Закона Белгородской области «Об административных правонарушениях на территории Белгородской области» № 35 от 04.07.2002 г.</w:t>
      </w:r>
    </w:p>
    <w:p w:rsidR="00172B0A" w:rsidRPr="003D1773" w:rsidRDefault="00172B0A" w:rsidP="00172B0A">
      <w:pPr>
        <w:ind w:firstLine="567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Об исполнении предписания проинформировать __________________________________________________________________в срок до «___»  ___________ 20__г. по телефону ________________________</w:t>
      </w:r>
    </w:p>
    <w:p w:rsidR="00172B0A" w:rsidRPr="003D1773" w:rsidRDefault="00172B0A" w:rsidP="006101F3">
      <w:pPr>
        <w:ind w:firstLine="708"/>
        <w:jc w:val="both"/>
        <w:rPr>
          <w:rFonts w:ascii="13,5" w:hAnsi="13,5"/>
          <w:sz w:val="28"/>
          <w:szCs w:val="28"/>
        </w:rPr>
      </w:pPr>
    </w:p>
    <w:p w:rsidR="006101F3" w:rsidRPr="003D1773" w:rsidRDefault="006101F3" w:rsidP="006101F3">
      <w:pPr>
        <w:spacing w:after="0" w:line="240" w:lineRule="auto"/>
        <w:jc w:val="both"/>
        <w:rPr>
          <w:rFonts w:ascii="13,5" w:hAnsi="13,5"/>
          <w:sz w:val="28"/>
          <w:szCs w:val="28"/>
        </w:rPr>
      </w:pPr>
    </w:p>
    <w:p w:rsidR="006101F3" w:rsidRPr="003D1773" w:rsidRDefault="006101F3" w:rsidP="006101F3">
      <w:pPr>
        <w:spacing w:after="0" w:line="240" w:lineRule="auto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Предписание выдал:_______________                          _________________</w:t>
      </w:r>
    </w:p>
    <w:p w:rsidR="006101F3" w:rsidRPr="003D1773" w:rsidRDefault="006101F3" w:rsidP="006101F3">
      <w:pPr>
        <w:spacing w:after="0" w:line="240" w:lineRule="auto"/>
        <w:jc w:val="both"/>
        <w:rPr>
          <w:rFonts w:ascii="13,5" w:hAnsi="13,5"/>
          <w:sz w:val="20"/>
          <w:szCs w:val="20"/>
        </w:rPr>
      </w:pPr>
      <w:r w:rsidRPr="003D1773">
        <w:rPr>
          <w:rFonts w:ascii="13,5" w:hAnsi="13,5"/>
          <w:sz w:val="20"/>
          <w:szCs w:val="20"/>
        </w:rPr>
        <w:t xml:space="preserve">                                                       (подпись)                                                                                     (Ф.И.О.)      </w:t>
      </w:r>
    </w:p>
    <w:p w:rsidR="006101F3" w:rsidRPr="003D1773" w:rsidRDefault="006101F3" w:rsidP="006101F3">
      <w:pPr>
        <w:jc w:val="both"/>
        <w:rPr>
          <w:rFonts w:ascii="13,5" w:hAnsi="13,5"/>
          <w:sz w:val="28"/>
          <w:szCs w:val="28"/>
        </w:rPr>
      </w:pPr>
    </w:p>
    <w:p w:rsidR="006101F3" w:rsidRPr="003D1773" w:rsidRDefault="006101F3" w:rsidP="006101F3">
      <w:pPr>
        <w:spacing w:after="0" w:line="240" w:lineRule="auto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 xml:space="preserve">Предписание получил:___________________               _________________                                                                                                    </w:t>
      </w:r>
    </w:p>
    <w:p w:rsidR="006101F3" w:rsidRPr="003D1773" w:rsidRDefault="006101F3" w:rsidP="006101F3">
      <w:pPr>
        <w:spacing w:after="0" w:line="240" w:lineRule="auto"/>
        <w:jc w:val="both"/>
        <w:rPr>
          <w:rFonts w:ascii="13,5" w:hAnsi="13,5"/>
          <w:sz w:val="20"/>
          <w:szCs w:val="20"/>
        </w:rPr>
      </w:pPr>
      <w:r w:rsidRPr="003D1773">
        <w:rPr>
          <w:rFonts w:ascii="13,5" w:hAnsi="13,5"/>
          <w:sz w:val="20"/>
          <w:szCs w:val="20"/>
        </w:rPr>
        <w:t xml:space="preserve">(подпись)                                                                                     (Ф.И.О.)      </w:t>
      </w:r>
    </w:p>
    <w:p w:rsidR="006101F3" w:rsidRPr="003D1773" w:rsidRDefault="006101F3" w:rsidP="006101F3">
      <w:pPr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 xml:space="preserve"> «____</w:t>
      </w:r>
      <w:r w:rsidRPr="003D1773">
        <w:rPr>
          <w:rFonts w:ascii="13,5" w:hAnsi="13,5"/>
          <w:i/>
          <w:sz w:val="28"/>
          <w:szCs w:val="28"/>
          <w:u w:val="single"/>
        </w:rPr>
        <w:t>»</w:t>
      </w:r>
      <w:r w:rsidRPr="003D1773">
        <w:rPr>
          <w:rFonts w:ascii="13,5" w:hAnsi="13,5"/>
          <w:sz w:val="28"/>
          <w:szCs w:val="28"/>
        </w:rPr>
        <w:t xml:space="preserve"> ___________ 20 ___ г.</w:t>
      </w:r>
      <w:r w:rsidRPr="003D1773">
        <w:rPr>
          <w:rFonts w:ascii="13,5" w:hAnsi="13,5"/>
          <w:sz w:val="28"/>
          <w:szCs w:val="28"/>
        </w:rPr>
        <w:tab/>
      </w:r>
    </w:p>
    <w:p w:rsidR="006101F3" w:rsidRPr="003D1773" w:rsidRDefault="006101F3" w:rsidP="006101F3">
      <w:pPr>
        <w:rPr>
          <w:rFonts w:ascii="13,5" w:hAnsi="13,5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011AA8" w:rsidRPr="003D1773" w:rsidRDefault="00011AA8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011AA8" w:rsidRPr="003D1773" w:rsidRDefault="00011AA8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9751A9" w:rsidRDefault="00172B0A" w:rsidP="009751A9">
      <w:pPr>
        <w:spacing w:after="0" w:line="240" w:lineRule="auto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172B0A" w:rsidRPr="003D1773" w:rsidRDefault="00172B0A" w:rsidP="000C7075">
      <w:pPr>
        <w:pStyle w:val="a3"/>
        <w:spacing w:after="0" w:line="240" w:lineRule="auto"/>
        <w:ind w:left="5670"/>
        <w:jc w:val="both"/>
        <w:rPr>
          <w:rFonts w:ascii="13,5" w:hAnsi="13,5"/>
          <w:color w:val="000000"/>
          <w:sz w:val="28"/>
          <w:szCs w:val="28"/>
        </w:rPr>
      </w:pPr>
    </w:p>
    <w:p w:rsidR="00D22471" w:rsidRPr="003D1773" w:rsidRDefault="00D22471" w:rsidP="00A75173">
      <w:pPr>
        <w:pStyle w:val="a3"/>
        <w:spacing w:after="0" w:line="240" w:lineRule="auto"/>
        <w:ind w:left="5670"/>
        <w:jc w:val="right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lastRenderedPageBreak/>
        <w:t xml:space="preserve">Приложение </w:t>
      </w:r>
      <w:r w:rsidR="00172B0A" w:rsidRPr="003D1773">
        <w:rPr>
          <w:rFonts w:ascii="13,5" w:hAnsi="13,5"/>
          <w:color w:val="000000"/>
          <w:sz w:val="28"/>
          <w:szCs w:val="28"/>
        </w:rPr>
        <w:t>2</w:t>
      </w:r>
    </w:p>
    <w:p w:rsidR="00D22471" w:rsidRPr="003D1773" w:rsidRDefault="00D22471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0C7075">
      <w:pPr>
        <w:pStyle w:val="a3"/>
        <w:spacing w:after="0" w:line="240" w:lineRule="auto"/>
        <w:ind w:left="0"/>
        <w:jc w:val="center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Акт  № ___</w:t>
      </w:r>
    </w:p>
    <w:p w:rsidR="009751A9" w:rsidRDefault="007E66BB" w:rsidP="000C7075">
      <w:pPr>
        <w:pStyle w:val="a3"/>
        <w:spacing w:after="0" w:line="240" w:lineRule="auto"/>
        <w:ind w:left="0"/>
        <w:jc w:val="center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выявления нарушения </w:t>
      </w:r>
      <w:r w:rsidR="000C7075" w:rsidRPr="003D1773">
        <w:rPr>
          <w:rFonts w:ascii="13,5" w:hAnsi="13,5"/>
          <w:color w:val="000000"/>
          <w:sz w:val="28"/>
          <w:szCs w:val="28"/>
        </w:rPr>
        <w:t>правил благоустрой</w:t>
      </w:r>
      <w:r w:rsidR="009751A9">
        <w:rPr>
          <w:rFonts w:ascii="13,5" w:hAnsi="13,5"/>
          <w:color w:val="000000"/>
          <w:sz w:val="28"/>
          <w:szCs w:val="28"/>
        </w:rPr>
        <w:t xml:space="preserve">ства территории </w:t>
      </w:r>
    </w:p>
    <w:p w:rsidR="000C7075" w:rsidRPr="003D1773" w:rsidRDefault="00AA6DB0" w:rsidP="000C7075">
      <w:pPr>
        <w:pStyle w:val="a3"/>
        <w:spacing w:after="0" w:line="240" w:lineRule="auto"/>
        <w:ind w:left="0"/>
        <w:jc w:val="center"/>
        <w:rPr>
          <w:rFonts w:ascii="13,5" w:hAnsi="13,5"/>
          <w:color w:val="000000"/>
          <w:sz w:val="28"/>
          <w:szCs w:val="28"/>
        </w:rPr>
      </w:pPr>
      <w:r>
        <w:rPr>
          <w:rFonts w:ascii="13,5" w:hAnsi="13,5"/>
          <w:color w:val="000000"/>
          <w:sz w:val="28"/>
          <w:szCs w:val="28"/>
        </w:rPr>
        <w:t>Гот</w:t>
      </w:r>
      <w:r w:rsidR="009751A9">
        <w:rPr>
          <w:rFonts w:ascii="13,5" w:hAnsi="13,5"/>
          <w:color w:val="000000"/>
          <w:sz w:val="28"/>
          <w:szCs w:val="28"/>
        </w:rPr>
        <w:t>овского</w:t>
      </w:r>
      <w:r w:rsidR="000C7075" w:rsidRPr="003D1773">
        <w:rPr>
          <w:rFonts w:ascii="13,5" w:hAnsi="13,5"/>
          <w:color w:val="000000"/>
          <w:sz w:val="28"/>
          <w:szCs w:val="28"/>
        </w:rPr>
        <w:t xml:space="preserve"> сельского поселения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center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« ___ » _____________ 2019 г.                                                с. _______________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0C7075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В соответствии с распо</w:t>
      </w:r>
      <w:r w:rsidR="009751A9">
        <w:rPr>
          <w:rFonts w:ascii="13,5" w:hAnsi="13,5"/>
          <w:color w:val="000000"/>
          <w:sz w:val="28"/>
          <w:szCs w:val="28"/>
        </w:rPr>
        <w:t xml:space="preserve">ряжением администрации </w:t>
      </w:r>
      <w:r w:rsidR="00AA6DB0">
        <w:rPr>
          <w:rFonts w:ascii="13,5" w:hAnsi="13,5"/>
          <w:color w:val="000000"/>
          <w:sz w:val="28"/>
          <w:szCs w:val="28"/>
        </w:rPr>
        <w:t>Гот</w:t>
      </w:r>
      <w:r w:rsidR="009751A9">
        <w:rPr>
          <w:rFonts w:ascii="13,5" w:hAnsi="13,5"/>
          <w:color w:val="000000"/>
          <w:sz w:val="28"/>
          <w:szCs w:val="28"/>
        </w:rPr>
        <w:t xml:space="preserve">овского </w:t>
      </w:r>
      <w:r w:rsidRPr="003D1773">
        <w:rPr>
          <w:rFonts w:ascii="13,5" w:hAnsi="13,5"/>
          <w:color w:val="000000"/>
          <w:sz w:val="28"/>
          <w:szCs w:val="28"/>
        </w:rPr>
        <w:t>сельского поселения от «___»_________ 2019 г. № ____ «Об осуществлении контроля  за соблюдением правил благоустро</w:t>
      </w:r>
      <w:r w:rsidR="009751A9">
        <w:rPr>
          <w:rFonts w:ascii="13,5" w:hAnsi="13,5"/>
          <w:color w:val="000000"/>
          <w:sz w:val="28"/>
          <w:szCs w:val="28"/>
        </w:rPr>
        <w:t xml:space="preserve">йства территории </w:t>
      </w:r>
      <w:r w:rsidR="00AA6DB0">
        <w:rPr>
          <w:rFonts w:ascii="13,5" w:hAnsi="13,5"/>
          <w:color w:val="000000"/>
          <w:sz w:val="28"/>
          <w:szCs w:val="28"/>
        </w:rPr>
        <w:t>Гот</w:t>
      </w:r>
      <w:r w:rsidR="009751A9">
        <w:rPr>
          <w:rFonts w:ascii="13,5" w:hAnsi="13,5"/>
          <w:color w:val="000000"/>
          <w:sz w:val="28"/>
          <w:szCs w:val="28"/>
        </w:rPr>
        <w:t xml:space="preserve">овского </w:t>
      </w:r>
      <w:r w:rsidRPr="003D1773">
        <w:rPr>
          <w:rFonts w:ascii="13,5" w:hAnsi="13,5"/>
          <w:color w:val="000000"/>
          <w:sz w:val="28"/>
          <w:szCs w:val="28"/>
        </w:rPr>
        <w:t xml:space="preserve"> сельского поселения» в ходе осуществления контроля за соблюдением правил благоуст</w:t>
      </w:r>
      <w:r w:rsidR="009751A9">
        <w:rPr>
          <w:rFonts w:ascii="13,5" w:hAnsi="13,5"/>
          <w:color w:val="000000"/>
          <w:sz w:val="28"/>
          <w:szCs w:val="28"/>
        </w:rPr>
        <w:t xml:space="preserve">ройства территории </w:t>
      </w:r>
      <w:r w:rsidR="00AA6DB0">
        <w:rPr>
          <w:rFonts w:ascii="13,5" w:hAnsi="13,5"/>
          <w:color w:val="000000"/>
          <w:sz w:val="28"/>
          <w:szCs w:val="28"/>
        </w:rPr>
        <w:t>Гот</w:t>
      </w:r>
      <w:r w:rsidR="009751A9">
        <w:rPr>
          <w:rFonts w:ascii="13,5" w:hAnsi="13,5"/>
          <w:color w:val="000000"/>
          <w:sz w:val="28"/>
          <w:szCs w:val="28"/>
        </w:rPr>
        <w:t xml:space="preserve">овского </w:t>
      </w:r>
      <w:r w:rsidRPr="003D1773">
        <w:rPr>
          <w:rFonts w:ascii="13,5" w:hAnsi="13,5"/>
          <w:color w:val="000000"/>
          <w:sz w:val="28"/>
          <w:szCs w:val="28"/>
        </w:rPr>
        <w:t>сельского поселения установлено следующее: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«____»_________ 2019 г. в ____ ч. ____ мин. на ул. ___________д. _____ кв._____ с. ____________, Красненского района, Белгородской области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____________________________________________________________________________________________________________________________________, что является нарушением Раздела ___, главы ___, части ____., пункта ______, п.п.___ и__ правил благоус</w:t>
      </w:r>
      <w:r w:rsidR="009751A9">
        <w:rPr>
          <w:rFonts w:ascii="13,5" w:hAnsi="13,5"/>
          <w:color w:val="000000"/>
          <w:sz w:val="28"/>
          <w:szCs w:val="28"/>
        </w:rPr>
        <w:t xml:space="preserve">тройства территории </w:t>
      </w:r>
      <w:r w:rsidR="00AA6DB0">
        <w:rPr>
          <w:rFonts w:ascii="13,5" w:hAnsi="13,5"/>
          <w:color w:val="000000"/>
          <w:sz w:val="28"/>
          <w:szCs w:val="28"/>
        </w:rPr>
        <w:t>Гот</w:t>
      </w:r>
      <w:r w:rsidR="009751A9">
        <w:rPr>
          <w:rFonts w:ascii="13,5" w:hAnsi="13,5"/>
          <w:color w:val="000000"/>
          <w:sz w:val="28"/>
          <w:szCs w:val="28"/>
        </w:rPr>
        <w:t>овского</w:t>
      </w:r>
      <w:r w:rsidRPr="003D1773">
        <w:rPr>
          <w:rFonts w:ascii="13,5" w:hAnsi="13,5"/>
          <w:color w:val="000000"/>
          <w:sz w:val="28"/>
          <w:szCs w:val="28"/>
        </w:rPr>
        <w:t xml:space="preserve"> сельского поселения муниципального района «Красненский район» Белгородской области, утвержденных решением Зе</w:t>
      </w:r>
      <w:r w:rsidR="009751A9">
        <w:rPr>
          <w:rFonts w:ascii="13,5" w:hAnsi="13,5"/>
          <w:color w:val="000000"/>
          <w:sz w:val="28"/>
          <w:szCs w:val="28"/>
        </w:rPr>
        <w:t>мского собрания от 30 августа 2018г. № 334</w:t>
      </w:r>
      <w:r w:rsidRPr="003D1773">
        <w:rPr>
          <w:rFonts w:ascii="13,5" w:hAnsi="13,5"/>
          <w:color w:val="000000"/>
          <w:sz w:val="28"/>
          <w:szCs w:val="28"/>
        </w:rPr>
        <w:t>, т.е. имеются достаточные данные указывающие на наличие события административного правонарушения предусмотренного ст. ____ Закона Белгородской области от 4 июля 2002 года № 35 «Об административных правонарушениях на территории Белгородской области».</w:t>
      </w:r>
    </w:p>
    <w:p w:rsidR="000C7075" w:rsidRPr="003D1773" w:rsidRDefault="000C7075" w:rsidP="00693B3D">
      <w:pPr>
        <w:pStyle w:val="a3"/>
        <w:spacing w:after="0" w:line="240" w:lineRule="auto"/>
        <w:ind w:left="0" w:firstLine="709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Настоящий акт направить _____________________________________ __________________________________________________________________                                                                                                       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                                                  ФИО                                            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                                                 должность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для составления протокола об административном правонарушении.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A75173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Ответственный, за осуществлени</w:t>
      </w:r>
      <w:r w:rsidR="00CF5EF9" w:rsidRPr="003D1773">
        <w:rPr>
          <w:rFonts w:ascii="13,5" w:hAnsi="13,5"/>
          <w:color w:val="000000"/>
          <w:sz w:val="28"/>
          <w:szCs w:val="28"/>
        </w:rPr>
        <w:t>е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контроля за соблюдением </w:t>
      </w: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правил благоустройства  ________________          _____________________</w:t>
      </w:r>
    </w:p>
    <w:p w:rsidR="00D22471" w:rsidRPr="003D1773" w:rsidRDefault="00A75173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подпись                                        </w:t>
      </w:r>
      <w:r w:rsidR="000C7075" w:rsidRPr="003D1773">
        <w:rPr>
          <w:rFonts w:ascii="13,5" w:hAnsi="13,5"/>
          <w:color w:val="000000"/>
          <w:sz w:val="28"/>
          <w:szCs w:val="28"/>
        </w:rPr>
        <w:t xml:space="preserve">ФИО                                                                                                    </w:t>
      </w:r>
    </w:p>
    <w:p w:rsidR="00D22471" w:rsidRPr="003D1773" w:rsidRDefault="00D22471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CF5EF9" w:rsidRPr="003D1773" w:rsidRDefault="00CF5EF9" w:rsidP="000C7075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0C7075" w:rsidRPr="003D1773" w:rsidRDefault="000C7075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D22471" w:rsidRPr="003D1773" w:rsidRDefault="00D22471" w:rsidP="00CA5BFD">
      <w:pPr>
        <w:pStyle w:val="a3"/>
        <w:spacing w:after="0" w:line="240" w:lineRule="auto"/>
        <w:ind w:left="6237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lastRenderedPageBreak/>
        <w:t>Приложение 2</w:t>
      </w:r>
    </w:p>
    <w:p w:rsidR="00D22471" w:rsidRPr="003D1773" w:rsidRDefault="00D22471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CA5BFD" w:rsidRPr="003D1773" w:rsidRDefault="00CA5BFD" w:rsidP="000C7075">
      <w:pPr>
        <w:pStyle w:val="a3"/>
        <w:spacing w:after="0" w:line="240" w:lineRule="auto"/>
        <w:ind w:left="0"/>
        <w:jc w:val="center"/>
        <w:rPr>
          <w:rFonts w:ascii="13,5" w:hAnsi="13,5"/>
          <w:color w:val="000000"/>
          <w:sz w:val="28"/>
          <w:szCs w:val="28"/>
        </w:rPr>
      </w:pPr>
    </w:p>
    <w:p w:rsidR="00D22471" w:rsidRPr="003D1773" w:rsidRDefault="00D22471" w:rsidP="000C7075">
      <w:pPr>
        <w:pStyle w:val="a3"/>
        <w:spacing w:after="0" w:line="240" w:lineRule="auto"/>
        <w:ind w:left="0"/>
        <w:jc w:val="center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ФОТОТАБЛИЦА</w:t>
      </w:r>
    </w:p>
    <w:p w:rsidR="00D22471" w:rsidRPr="003D1773" w:rsidRDefault="00D22471" w:rsidP="000C7075">
      <w:pPr>
        <w:pStyle w:val="a3"/>
        <w:spacing w:after="0" w:line="240" w:lineRule="auto"/>
        <w:ind w:left="0"/>
        <w:jc w:val="center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к акту выявления нарушения Правил благоустройства на территории</w:t>
      </w:r>
    </w:p>
    <w:p w:rsidR="00D22471" w:rsidRPr="003D1773" w:rsidRDefault="00AA6DB0" w:rsidP="000C7075">
      <w:pPr>
        <w:pStyle w:val="a3"/>
        <w:spacing w:after="0" w:line="240" w:lineRule="auto"/>
        <w:ind w:left="0"/>
        <w:jc w:val="center"/>
        <w:rPr>
          <w:rFonts w:ascii="13,5" w:hAnsi="13,5"/>
          <w:color w:val="000000"/>
          <w:sz w:val="28"/>
          <w:szCs w:val="28"/>
        </w:rPr>
      </w:pPr>
      <w:r>
        <w:rPr>
          <w:rFonts w:ascii="13,5" w:hAnsi="13,5"/>
          <w:color w:val="000000"/>
          <w:sz w:val="28"/>
          <w:szCs w:val="28"/>
        </w:rPr>
        <w:t>Гот</w:t>
      </w:r>
      <w:r w:rsidR="003A51ED">
        <w:rPr>
          <w:rFonts w:ascii="13,5" w:hAnsi="13,5"/>
          <w:color w:val="000000"/>
          <w:sz w:val="28"/>
          <w:szCs w:val="28"/>
        </w:rPr>
        <w:t>оского</w:t>
      </w:r>
      <w:r w:rsidR="00D22471" w:rsidRPr="003D1773">
        <w:rPr>
          <w:rFonts w:ascii="13,5" w:hAnsi="13,5"/>
          <w:color w:val="000000"/>
          <w:sz w:val="28"/>
          <w:szCs w:val="28"/>
        </w:rPr>
        <w:t xml:space="preserve"> сельского поселения</w:t>
      </w:r>
      <w:r w:rsidR="00E60F0A" w:rsidRPr="003D1773">
        <w:rPr>
          <w:rFonts w:ascii="13,5" w:hAnsi="13,5"/>
          <w:color w:val="000000"/>
          <w:sz w:val="28"/>
          <w:szCs w:val="28"/>
        </w:rPr>
        <w:t xml:space="preserve"> от «___» _________ 20 __г.</w:t>
      </w:r>
    </w:p>
    <w:p w:rsidR="00D22471" w:rsidRPr="003D1773" w:rsidRDefault="00D22471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E60F0A" w:rsidRPr="003D1773" w:rsidTr="00C06E35">
        <w:tc>
          <w:tcPr>
            <w:tcW w:w="3652" w:type="dxa"/>
          </w:tcPr>
          <w:p w:rsidR="00E60F0A" w:rsidRPr="003D1773" w:rsidRDefault="00E60F0A" w:rsidP="00E60F0A">
            <w:pPr>
              <w:spacing w:after="0" w:line="240" w:lineRule="auto"/>
              <w:jc w:val="center"/>
              <w:rPr>
                <w:rFonts w:ascii="13,5" w:hAnsi="13,5"/>
                <w:b/>
                <w:sz w:val="28"/>
                <w:szCs w:val="28"/>
              </w:rPr>
            </w:pPr>
          </w:p>
          <w:tbl>
            <w:tblPr>
              <w:tblStyle w:val="ab"/>
              <w:tblW w:w="9133" w:type="dxa"/>
              <w:tblLook w:val="04A0" w:firstRow="1" w:lastRow="0" w:firstColumn="1" w:lastColumn="0" w:noHBand="0" w:noVBand="1"/>
            </w:tblPr>
            <w:tblGrid>
              <w:gridCol w:w="9133"/>
            </w:tblGrid>
            <w:tr w:rsidR="00E60F0A" w:rsidRPr="003D1773" w:rsidTr="00E60F0A">
              <w:trPr>
                <w:trHeight w:val="264"/>
              </w:trPr>
              <w:tc>
                <w:tcPr>
                  <w:tcW w:w="9133" w:type="dxa"/>
                </w:tcPr>
                <w:p w:rsidR="00E60F0A" w:rsidRPr="003D1773" w:rsidRDefault="00E60F0A" w:rsidP="00E60F0A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  <w:r w:rsidRPr="003D1773">
                    <w:rPr>
                      <w:rFonts w:ascii="13,5" w:hAnsi="13,5"/>
                      <w:sz w:val="28"/>
                      <w:szCs w:val="28"/>
                    </w:rPr>
                    <w:t>Фото</w:t>
                  </w:r>
                </w:p>
                <w:p w:rsidR="00E60F0A" w:rsidRPr="003D1773" w:rsidRDefault="00E60F0A" w:rsidP="00E60F0A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E60F0A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E60F0A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E60F0A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E60F0A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</w:tc>
            </w:tr>
          </w:tbl>
          <w:p w:rsidR="00E60F0A" w:rsidRPr="003D1773" w:rsidRDefault="00E60F0A" w:rsidP="00E60F0A">
            <w:pPr>
              <w:spacing w:after="0" w:line="240" w:lineRule="auto"/>
              <w:jc w:val="center"/>
              <w:rPr>
                <w:rFonts w:ascii="13,5" w:hAnsi="13,5"/>
                <w:sz w:val="28"/>
                <w:szCs w:val="28"/>
              </w:rPr>
            </w:pPr>
          </w:p>
        </w:tc>
        <w:tc>
          <w:tcPr>
            <w:tcW w:w="5812" w:type="dxa"/>
          </w:tcPr>
          <w:p w:rsidR="00E60F0A" w:rsidRPr="003D1773" w:rsidRDefault="00E60F0A" w:rsidP="00E60F0A">
            <w:pPr>
              <w:spacing w:after="0" w:line="240" w:lineRule="auto"/>
              <w:jc w:val="both"/>
              <w:rPr>
                <w:rFonts w:ascii="13,5" w:hAnsi="13,5"/>
                <w:sz w:val="28"/>
                <w:szCs w:val="28"/>
              </w:rPr>
            </w:pPr>
          </w:p>
        </w:tc>
      </w:tr>
    </w:tbl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noProof/>
          <w:sz w:val="28"/>
          <w:szCs w:val="28"/>
        </w:rPr>
      </w:pPr>
    </w:p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Изображение №1. ___________________________</w:t>
      </w:r>
      <w:r w:rsidR="00D73D97" w:rsidRPr="003D1773">
        <w:rPr>
          <w:rFonts w:ascii="13,5" w:hAnsi="13,5"/>
          <w:sz w:val="28"/>
          <w:szCs w:val="28"/>
        </w:rPr>
        <w:t>_____________________</w:t>
      </w:r>
    </w:p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E60F0A" w:rsidRPr="003D1773" w:rsidTr="00C06E35">
        <w:tc>
          <w:tcPr>
            <w:tcW w:w="3652" w:type="dxa"/>
          </w:tcPr>
          <w:p w:rsidR="00E60F0A" w:rsidRPr="003D1773" w:rsidRDefault="00E60F0A" w:rsidP="00C06E35">
            <w:pPr>
              <w:spacing w:after="0" w:line="240" w:lineRule="auto"/>
              <w:jc w:val="center"/>
              <w:rPr>
                <w:rFonts w:ascii="13,5" w:hAnsi="13,5"/>
                <w:b/>
                <w:sz w:val="28"/>
                <w:szCs w:val="28"/>
              </w:rPr>
            </w:pPr>
          </w:p>
          <w:tbl>
            <w:tblPr>
              <w:tblStyle w:val="ab"/>
              <w:tblW w:w="9133" w:type="dxa"/>
              <w:tblLook w:val="04A0" w:firstRow="1" w:lastRow="0" w:firstColumn="1" w:lastColumn="0" w:noHBand="0" w:noVBand="1"/>
            </w:tblPr>
            <w:tblGrid>
              <w:gridCol w:w="9133"/>
            </w:tblGrid>
            <w:tr w:rsidR="00E60F0A" w:rsidRPr="003D1773" w:rsidTr="00C06E35">
              <w:trPr>
                <w:trHeight w:val="264"/>
              </w:trPr>
              <w:tc>
                <w:tcPr>
                  <w:tcW w:w="9133" w:type="dxa"/>
                </w:tcPr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  <w:r w:rsidRPr="003D1773">
                    <w:rPr>
                      <w:rFonts w:ascii="13,5" w:hAnsi="13,5"/>
                      <w:sz w:val="28"/>
                      <w:szCs w:val="28"/>
                    </w:rPr>
                    <w:t>Фото</w:t>
                  </w: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</w:tc>
            </w:tr>
          </w:tbl>
          <w:p w:rsidR="00E60F0A" w:rsidRPr="003D1773" w:rsidRDefault="00E60F0A" w:rsidP="00C06E35">
            <w:pPr>
              <w:spacing w:after="0" w:line="240" w:lineRule="auto"/>
              <w:jc w:val="center"/>
              <w:rPr>
                <w:rFonts w:ascii="13,5" w:hAnsi="13,5"/>
                <w:sz w:val="28"/>
                <w:szCs w:val="28"/>
              </w:rPr>
            </w:pPr>
          </w:p>
        </w:tc>
        <w:tc>
          <w:tcPr>
            <w:tcW w:w="5812" w:type="dxa"/>
          </w:tcPr>
          <w:p w:rsidR="00E60F0A" w:rsidRPr="003D1773" w:rsidRDefault="00E60F0A" w:rsidP="00C06E35">
            <w:pPr>
              <w:spacing w:after="0" w:line="240" w:lineRule="auto"/>
              <w:jc w:val="both"/>
              <w:rPr>
                <w:rFonts w:ascii="13,5" w:hAnsi="13,5"/>
                <w:sz w:val="28"/>
                <w:szCs w:val="28"/>
              </w:rPr>
            </w:pPr>
          </w:p>
        </w:tc>
      </w:tr>
    </w:tbl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noProof/>
          <w:sz w:val="28"/>
          <w:szCs w:val="28"/>
        </w:rPr>
      </w:pPr>
    </w:p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Изображение №2. ____________</w:t>
      </w:r>
      <w:r w:rsidR="00D73D97" w:rsidRPr="003D1773">
        <w:rPr>
          <w:rFonts w:ascii="13,5" w:hAnsi="13,5"/>
          <w:sz w:val="28"/>
          <w:szCs w:val="28"/>
        </w:rPr>
        <w:t>______________________</w:t>
      </w:r>
      <w:r w:rsidRPr="003D1773">
        <w:rPr>
          <w:rFonts w:ascii="13,5" w:hAnsi="13,5"/>
          <w:sz w:val="28"/>
          <w:szCs w:val="28"/>
        </w:rPr>
        <w:t>_______________</w:t>
      </w:r>
    </w:p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E60F0A" w:rsidRPr="003D1773" w:rsidTr="00C06E35">
        <w:tc>
          <w:tcPr>
            <w:tcW w:w="3652" w:type="dxa"/>
          </w:tcPr>
          <w:p w:rsidR="00E60F0A" w:rsidRPr="003D1773" w:rsidRDefault="00E60F0A" w:rsidP="00C06E35">
            <w:pPr>
              <w:spacing w:after="0" w:line="240" w:lineRule="auto"/>
              <w:jc w:val="center"/>
              <w:rPr>
                <w:rFonts w:ascii="13,5" w:hAnsi="13,5"/>
                <w:b/>
                <w:sz w:val="28"/>
                <w:szCs w:val="28"/>
              </w:rPr>
            </w:pPr>
          </w:p>
          <w:tbl>
            <w:tblPr>
              <w:tblStyle w:val="ab"/>
              <w:tblW w:w="9133" w:type="dxa"/>
              <w:tblLook w:val="04A0" w:firstRow="1" w:lastRow="0" w:firstColumn="1" w:lastColumn="0" w:noHBand="0" w:noVBand="1"/>
            </w:tblPr>
            <w:tblGrid>
              <w:gridCol w:w="9133"/>
            </w:tblGrid>
            <w:tr w:rsidR="00E60F0A" w:rsidRPr="003D1773" w:rsidTr="00D73D97">
              <w:trPr>
                <w:trHeight w:val="1788"/>
              </w:trPr>
              <w:tc>
                <w:tcPr>
                  <w:tcW w:w="9133" w:type="dxa"/>
                </w:tcPr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  <w:r w:rsidRPr="003D1773">
                    <w:rPr>
                      <w:rFonts w:ascii="13,5" w:hAnsi="13,5"/>
                      <w:sz w:val="28"/>
                      <w:szCs w:val="28"/>
                    </w:rPr>
                    <w:t>Фото</w:t>
                  </w: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  <w:p w:rsidR="00E60F0A" w:rsidRPr="003D1773" w:rsidRDefault="00E60F0A" w:rsidP="00C06E35">
                  <w:pPr>
                    <w:spacing w:after="0" w:line="240" w:lineRule="auto"/>
                    <w:jc w:val="center"/>
                    <w:rPr>
                      <w:rFonts w:ascii="13,5" w:hAnsi="13,5"/>
                      <w:sz w:val="28"/>
                      <w:szCs w:val="28"/>
                    </w:rPr>
                  </w:pPr>
                </w:p>
              </w:tc>
            </w:tr>
          </w:tbl>
          <w:p w:rsidR="00E60F0A" w:rsidRPr="003D1773" w:rsidRDefault="00E60F0A" w:rsidP="00C06E35">
            <w:pPr>
              <w:spacing w:after="0" w:line="240" w:lineRule="auto"/>
              <w:jc w:val="center"/>
              <w:rPr>
                <w:rFonts w:ascii="13,5" w:hAnsi="13,5"/>
                <w:sz w:val="28"/>
                <w:szCs w:val="28"/>
              </w:rPr>
            </w:pPr>
          </w:p>
        </w:tc>
        <w:tc>
          <w:tcPr>
            <w:tcW w:w="5812" w:type="dxa"/>
          </w:tcPr>
          <w:p w:rsidR="00E60F0A" w:rsidRPr="003D1773" w:rsidRDefault="00E60F0A" w:rsidP="00C06E35">
            <w:pPr>
              <w:spacing w:after="0" w:line="240" w:lineRule="auto"/>
              <w:jc w:val="both"/>
              <w:rPr>
                <w:rFonts w:ascii="13,5" w:hAnsi="13,5"/>
                <w:sz w:val="28"/>
                <w:szCs w:val="28"/>
              </w:rPr>
            </w:pPr>
          </w:p>
        </w:tc>
      </w:tr>
    </w:tbl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noProof/>
          <w:sz w:val="28"/>
          <w:szCs w:val="28"/>
        </w:rPr>
      </w:pPr>
    </w:p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Изображение №3. ___________________________</w:t>
      </w:r>
      <w:r w:rsidR="00D73D97" w:rsidRPr="003D1773">
        <w:rPr>
          <w:rFonts w:ascii="13,5" w:hAnsi="13,5"/>
          <w:sz w:val="28"/>
          <w:szCs w:val="28"/>
        </w:rPr>
        <w:t>______________________</w:t>
      </w:r>
    </w:p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sz w:val="28"/>
          <w:szCs w:val="28"/>
        </w:rPr>
      </w:pPr>
    </w:p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Для производства снимков использовался фотоаппарат «_______________»</w:t>
      </w:r>
    </w:p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Фототаблица изготовлена на принтере «___________», на бумаге для офисной техники «___________________».</w:t>
      </w:r>
    </w:p>
    <w:p w:rsidR="00E60F0A" w:rsidRPr="003D1773" w:rsidRDefault="00E60F0A" w:rsidP="00E60F0A">
      <w:pPr>
        <w:spacing w:after="0" w:line="240" w:lineRule="auto"/>
        <w:jc w:val="both"/>
        <w:rPr>
          <w:rFonts w:ascii="13,5" w:hAnsi="13,5"/>
          <w:sz w:val="28"/>
          <w:szCs w:val="28"/>
        </w:rPr>
      </w:pPr>
    </w:p>
    <w:p w:rsidR="00D73D97" w:rsidRPr="003D1773" w:rsidRDefault="00D73D97" w:rsidP="00D73D97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Ответственный, за осуществлени</w:t>
      </w:r>
      <w:r w:rsidR="00CF5EF9" w:rsidRPr="003D1773">
        <w:rPr>
          <w:rFonts w:ascii="13,5" w:hAnsi="13,5"/>
          <w:color w:val="000000"/>
          <w:sz w:val="28"/>
          <w:szCs w:val="28"/>
        </w:rPr>
        <w:t>е</w:t>
      </w:r>
    </w:p>
    <w:p w:rsidR="00D73D97" w:rsidRPr="003D1773" w:rsidRDefault="00D73D97" w:rsidP="00D73D97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контроля за соблюдением </w:t>
      </w:r>
    </w:p>
    <w:p w:rsidR="00D73D97" w:rsidRPr="003D1773" w:rsidRDefault="00D73D97" w:rsidP="00D73D97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>правил благоустройства  ________________          _____________________</w:t>
      </w:r>
    </w:p>
    <w:p w:rsidR="00D73D97" w:rsidRPr="003D1773" w:rsidRDefault="00D73D97" w:rsidP="00D73D97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t xml:space="preserve">                                                подпись                                        ФИО                                                                                                    </w:t>
      </w:r>
    </w:p>
    <w:p w:rsidR="00F36839" w:rsidRPr="003D1773" w:rsidRDefault="00F36839" w:rsidP="00D73D97">
      <w:pPr>
        <w:pStyle w:val="a3"/>
        <w:spacing w:after="0" w:line="240" w:lineRule="auto"/>
        <w:ind w:left="6663"/>
        <w:jc w:val="right"/>
        <w:rPr>
          <w:rFonts w:ascii="13,5" w:hAnsi="13,5"/>
          <w:color w:val="000000"/>
          <w:sz w:val="28"/>
          <w:szCs w:val="28"/>
        </w:rPr>
        <w:sectPr w:rsidR="00F36839" w:rsidRPr="003D1773" w:rsidSect="00011AA8">
          <w:headerReference w:type="even" r:id="rId13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</w:p>
    <w:p w:rsidR="00D22471" w:rsidRPr="003D1773" w:rsidRDefault="00D22471" w:rsidP="00D73D97">
      <w:pPr>
        <w:pStyle w:val="a3"/>
        <w:spacing w:after="0" w:line="240" w:lineRule="auto"/>
        <w:ind w:left="6663"/>
        <w:jc w:val="right"/>
        <w:rPr>
          <w:rFonts w:ascii="13,5" w:hAnsi="13,5"/>
          <w:color w:val="000000"/>
          <w:sz w:val="28"/>
          <w:szCs w:val="28"/>
        </w:rPr>
      </w:pPr>
      <w:r w:rsidRPr="003D1773">
        <w:rPr>
          <w:rFonts w:ascii="13,5" w:hAnsi="13,5"/>
          <w:color w:val="000000"/>
          <w:sz w:val="28"/>
          <w:szCs w:val="28"/>
        </w:rPr>
        <w:lastRenderedPageBreak/>
        <w:t>Приложение 4</w:t>
      </w:r>
    </w:p>
    <w:p w:rsidR="00D22471" w:rsidRPr="003D1773" w:rsidRDefault="00D22471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D22471" w:rsidRPr="003D1773" w:rsidRDefault="00D22471" w:rsidP="00D22471">
      <w:pPr>
        <w:pStyle w:val="a3"/>
        <w:spacing w:after="0" w:line="240" w:lineRule="auto"/>
        <w:ind w:left="0"/>
        <w:jc w:val="both"/>
        <w:rPr>
          <w:rFonts w:ascii="13,5" w:hAnsi="13,5"/>
          <w:color w:val="000000"/>
          <w:sz w:val="28"/>
          <w:szCs w:val="28"/>
        </w:rPr>
      </w:pPr>
    </w:p>
    <w:p w:rsidR="0085677F" w:rsidRPr="003D1773" w:rsidRDefault="0085677F" w:rsidP="00445EE1">
      <w:pPr>
        <w:tabs>
          <w:tab w:val="left" w:pos="-3420"/>
        </w:tabs>
        <w:spacing w:after="0" w:line="240" w:lineRule="auto"/>
        <w:jc w:val="center"/>
        <w:rPr>
          <w:rFonts w:ascii="13,5" w:hAnsi="13,5"/>
          <w:b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Журнал учета выявленных нарушений</w:t>
      </w:r>
    </w:p>
    <w:p w:rsidR="0085677F" w:rsidRPr="003D1773" w:rsidRDefault="0085677F" w:rsidP="00445EE1">
      <w:pPr>
        <w:autoSpaceDN w:val="0"/>
        <w:adjustRightInd w:val="0"/>
        <w:spacing w:after="0" w:line="240" w:lineRule="auto"/>
        <w:jc w:val="center"/>
        <w:rPr>
          <w:rFonts w:ascii="13,5" w:hAnsi="13,5"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 xml:space="preserve">Правил благоустройства территории </w:t>
      </w:r>
      <w:r w:rsidR="00AA6DB0">
        <w:rPr>
          <w:rFonts w:ascii="13,5" w:hAnsi="13,5"/>
          <w:sz w:val="28"/>
          <w:szCs w:val="28"/>
        </w:rPr>
        <w:t>Гот</w:t>
      </w:r>
      <w:r w:rsidR="003A51ED">
        <w:rPr>
          <w:rFonts w:ascii="13,5" w:hAnsi="13,5"/>
          <w:sz w:val="28"/>
          <w:szCs w:val="28"/>
        </w:rPr>
        <w:t>овского</w:t>
      </w:r>
      <w:r w:rsidRPr="003D1773">
        <w:rPr>
          <w:rFonts w:ascii="13,5" w:hAnsi="13,5"/>
          <w:sz w:val="28"/>
          <w:szCs w:val="28"/>
        </w:rPr>
        <w:t xml:space="preserve"> сельского поселения</w:t>
      </w:r>
    </w:p>
    <w:p w:rsidR="00BB241E" w:rsidRPr="003D1773" w:rsidRDefault="00BB241E" w:rsidP="00445EE1">
      <w:pPr>
        <w:autoSpaceDN w:val="0"/>
        <w:adjustRightInd w:val="0"/>
        <w:spacing w:after="0" w:line="240" w:lineRule="auto"/>
        <w:jc w:val="center"/>
        <w:rPr>
          <w:rFonts w:ascii="13,5" w:hAnsi="13,5"/>
          <w:b/>
          <w:sz w:val="28"/>
          <w:szCs w:val="28"/>
        </w:rPr>
      </w:pPr>
      <w:r w:rsidRPr="003D1773">
        <w:rPr>
          <w:rFonts w:ascii="13,5" w:hAnsi="13,5"/>
          <w:sz w:val="28"/>
          <w:szCs w:val="28"/>
        </w:rPr>
        <w:t>Красненского муниципального района Белгородской области</w:t>
      </w:r>
    </w:p>
    <w:p w:rsidR="0085677F" w:rsidRPr="003D1773" w:rsidRDefault="0085677F" w:rsidP="00445EE1">
      <w:pPr>
        <w:tabs>
          <w:tab w:val="left" w:pos="-3420"/>
        </w:tabs>
        <w:spacing w:after="0" w:line="240" w:lineRule="auto"/>
        <w:rPr>
          <w:rFonts w:ascii="13,5" w:hAnsi="13,5"/>
          <w:b/>
          <w:sz w:val="24"/>
          <w:szCs w:val="24"/>
        </w:rPr>
      </w:pPr>
    </w:p>
    <w:tbl>
      <w:tblPr>
        <w:tblW w:w="15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260"/>
        <w:gridCol w:w="1749"/>
        <w:gridCol w:w="900"/>
        <w:gridCol w:w="1224"/>
        <w:gridCol w:w="1080"/>
        <w:gridCol w:w="1048"/>
        <w:gridCol w:w="906"/>
        <w:gridCol w:w="1260"/>
        <w:gridCol w:w="1260"/>
        <w:gridCol w:w="1440"/>
        <w:gridCol w:w="1569"/>
        <w:gridCol w:w="1134"/>
      </w:tblGrid>
      <w:tr w:rsidR="004B1CE0" w:rsidRPr="003D1773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45EE1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13,5" w:hAnsi="13,5"/>
                <w:b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№</w:t>
            </w:r>
          </w:p>
          <w:p w:rsidR="004B1CE0" w:rsidRPr="003D1773" w:rsidRDefault="004B1CE0" w:rsidP="00445EE1">
            <w:pPr>
              <w:tabs>
                <w:tab w:val="left" w:pos="-3420"/>
              </w:tabs>
              <w:spacing w:after="0" w:line="240" w:lineRule="auto"/>
              <w:ind w:left="-108" w:right="-108"/>
              <w:jc w:val="center"/>
              <w:rPr>
                <w:rFonts w:ascii="13,5" w:hAnsi="13,5"/>
                <w:b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п/п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13,5" w:hAnsi="13,5"/>
                <w:b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Дата выявления нарушения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13,5" w:hAnsi="13,5"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Описание нарушения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13,5" w:hAnsi="13,5"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Подпункт, пункт, часть, раздел, глава Правил благоустройства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13,5" w:hAnsi="13,5"/>
                <w:b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 xml:space="preserve">Адрес совершения  нарушения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F36839">
            <w:pPr>
              <w:spacing w:after="0" w:line="240" w:lineRule="auto"/>
              <w:ind w:right="-108"/>
              <w:jc w:val="center"/>
              <w:rPr>
                <w:rFonts w:ascii="13,5" w:hAnsi="13,5"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Ф.И.О. лица, допустившее нарушения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F36839">
            <w:pPr>
              <w:spacing w:after="0" w:line="240" w:lineRule="auto"/>
              <w:ind w:right="-108"/>
              <w:jc w:val="center"/>
              <w:rPr>
                <w:rFonts w:ascii="13,5" w:hAnsi="13,5"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Впервые или повторно в течение года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F36839">
            <w:pPr>
              <w:spacing w:after="0" w:line="240" w:lineRule="auto"/>
              <w:ind w:right="-108"/>
              <w:jc w:val="center"/>
              <w:rPr>
                <w:rFonts w:ascii="13,5" w:hAnsi="13,5"/>
                <w:b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 xml:space="preserve">Реквизиты предписания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F36839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13,5" w:hAnsi="13,5"/>
                <w:b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Срок выполнения предписания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45EE1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b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Сведения об исполнении предписания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13,5" w:hAnsi="13,5"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Дата составления акта выявления нарушения Правил благоустройства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13,5" w:hAnsi="13,5"/>
                <w:b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4B1CE0" w:rsidRPr="003D1773" w:rsidRDefault="004B1CE0" w:rsidP="00445EE1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45EE1">
            <w:pPr>
              <w:tabs>
                <w:tab w:val="left" w:pos="-3420"/>
              </w:tabs>
              <w:spacing w:after="0" w:line="240" w:lineRule="auto"/>
              <w:ind w:right="-108"/>
              <w:jc w:val="center"/>
              <w:rPr>
                <w:rFonts w:ascii="13,5" w:hAnsi="13,5"/>
                <w:b/>
                <w:sz w:val="24"/>
                <w:szCs w:val="24"/>
              </w:rPr>
            </w:pPr>
            <w:r w:rsidRPr="003D1773">
              <w:rPr>
                <w:rFonts w:ascii="13,5" w:hAnsi="13,5"/>
                <w:sz w:val="24"/>
                <w:szCs w:val="24"/>
              </w:rPr>
              <w:t>Сведения об уплате штрафа</w:t>
            </w:r>
          </w:p>
        </w:tc>
      </w:tr>
      <w:tr w:rsidR="004B1CE0" w:rsidRPr="003D1773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4B1CE0">
            <w:pPr>
              <w:tabs>
                <w:tab w:val="left" w:pos="-3420"/>
              </w:tabs>
              <w:spacing w:after="0" w:line="240" w:lineRule="auto"/>
              <w:jc w:val="center"/>
              <w:rPr>
                <w:rFonts w:ascii="13,5" w:hAnsi="13,5"/>
                <w:i/>
                <w:sz w:val="24"/>
                <w:szCs w:val="24"/>
              </w:rPr>
            </w:pPr>
            <w:r w:rsidRPr="003D1773">
              <w:rPr>
                <w:rFonts w:ascii="13,5" w:hAnsi="13,5"/>
                <w:i/>
                <w:sz w:val="24"/>
                <w:szCs w:val="24"/>
              </w:rPr>
              <w:t>13</w:t>
            </w:r>
          </w:p>
        </w:tc>
      </w:tr>
      <w:tr w:rsidR="004B1CE0" w:rsidRPr="003D1773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rPr>
                <w:rFonts w:ascii="13,5" w:hAnsi="13,5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rPr>
                <w:rFonts w:ascii="13,5" w:hAnsi="13,5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rPr>
                <w:rFonts w:ascii="13,5" w:hAnsi="13,5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</w:tr>
      <w:tr w:rsidR="004B1CE0" w:rsidRPr="003D1773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rPr>
                <w:rFonts w:ascii="13,5" w:hAnsi="13,5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rPr>
                <w:rFonts w:ascii="13,5" w:hAnsi="13,5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rPr>
                <w:rFonts w:ascii="13,5" w:hAnsi="13,5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</w:tr>
      <w:tr w:rsidR="004B1CE0" w:rsidRPr="003D1773" w:rsidTr="004B1CE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rPr>
                <w:rFonts w:ascii="13,5" w:hAnsi="13,5" w:cs="Arial"/>
                <w:b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rPr>
                <w:rFonts w:ascii="13,5" w:hAnsi="13,5" w:cs="Arial"/>
                <w:b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rPr>
                <w:rFonts w:ascii="13,5" w:hAnsi="13,5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CE0" w:rsidRPr="003D1773" w:rsidRDefault="004B1CE0" w:rsidP="00C06E35">
            <w:pPr>
              <w:tabs>
                <w:tab w:val="left" w:pos="-3420"/>
              </w:tabs>
              <w:jc w:val="center"/>
              <w:rPr>
                <w:rFonts w:ascii="13,5" w:hAnsi="13,5" w:cs="Arial"/>
                <w:b/>
              </w:rPr>
            </w:pPr>
          </w:p>
        </w:tc>
      </w:tr>
    </w:tbl>
    <w:p w:rsidR="0085677F" w:rsidRPr="003D1773" w:rsidRDefault="0085677F" w:rsidP="0085677F">
      <w:pPr>
        <w:jc w:val="both"/>
        <w:rPr>
          <w:rFonts w:ascii="13,5" w:hAnsi="13,5" w:cs="Arial"/>
          <w:b/>
          <w:i/>
        </w:rPr>
      </w:pPr>
    </w:p>
    <w:sectPr w:rsidR="0085677F" w:rsidRPr="003D1773" w:rsidSect="00F36839">
      <w:pgSz w:w="16838" w:h="11906" w:orient="landscape"/>
      <w:pgMar w:top="170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8E" w:rsidRDefault="00BF658E" w:rsidP="001A43EF">
      <w:pPr>
        <w:spacing w:after="0" w:line="240" w:lineRule="auto"/>
      </w:pPr>
      <w:r>
        <w:separator/>
      </w:r>
    </w:p>
  </w:endnote>
  <w:endnote w:type="continuationSeparator" w:id="0">
    <w:p w:rsidR="00BF658E" w:rsidRDefault="00BF658E" w:rsidP="001A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8E" w:rsidRDefault="00BF658E" w:rsidP="001A43EF">
      <w:pPr>
        <w:spacing w:after="0" w:line="240" w:lineRule="auto"/>
      </w:pPr>
      <w:r>
        <w:separator/>
      </w:r>
    </w:p>
  </w:footnote>
  <w:footnote w:type="continuationSeparator" w:id="0">
    <w:p w:rsidR="00BF658E" w:rsidRDefault="00BF658E" w:rsidP="001A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8C" w:rsidRDefault="00CC283D" w:rsidP="00611D5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901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018C" w:rsidRDefault="00A901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6456"/>
    <w:multiLevelType w:val="hybridMultilevel"/>
    <w:tmpl w:val="CD54A250"/>
    <w:lvl w:ilvl="0" w:tplc="04B03F9C">
      <w:start w:val="1"/>
      <w:numFmt w:val="decimal"/>
      <w:lvlText w:val="%1."/>
      <w:lvlJc w:val="left"/>
      <w:pPr>
        <w:ind w:left="167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57"/>
    <w:rsid w:val="00011AA8"/>
    <w:rsid w:val="00032989"/>
    <w:rsid w:val="00051D7B"/>
    <w:rsid w:val="00067164"/>
    <w:rsid w:val="00073C8C"/>
    <w:rsid w:val="00083987"/>
    <w:rsid w:val="000C7075"/>
    <w:rsid w:val="001229E8"/>
    <w:rsid w:val="00172B0A"/>
    <w:rsid w:val="001A43EF"/>
    <w:rsid w:val="001B5F4E"/>
    <w:rsid w:val="001C2250"/>
    <w:rsid w:val="001E0214"/>
    <w:rsid w:val="00201C88"/>
    <w:rsid w:val="0020357A"/>
    <w:rsid w:val="00222354"/>
    <w:rsid w:val="00250425"/>
    <w:rsid w:val="00251218"/>
    <w:rsid w:val="00252C7F"/>
    <w:rsid w:val="002932D2"/>
    <w:rsid w:val="002951DF"/>
    <w:rsid w:val="002A5B2A"/>
    <w:rsid w:val="002C4099"/>
    <w:rsid w:val="002F3CFF"/>
    <w:rsid w:val="003218D7"/>
    <w:rsid w:val="00337740"/>
    <w:rsid w:val="003413BD"/>
    <w:rsid w:val="00346AE7"/>
    <w:rsid w:val="003822A6"/>
    <w:rsid w:val="003A51ED"/>
    <w:rsid w:val="003D1773"/>
    <w:rsid w:val="003D37D8"/>
    <w:rsid w:val="003F6ED8"/>
    <w:rsid w:val="004017A5"/>
    <w:rsid w:val="004326D6"/>
    <w:rsid w:val="00434FBF"/>
    <w:rsid w:val="004369DE"/>
    <w:rsid w:val="00445EE1"/>
    <w:rsid w:val="0044757C"/>
    <w:rsid w:val="00454153"/>
    <w:rsid w:val="00465361"/>
    <w:rsid w:val="004869CF"/>
    <w:rsid w:val="004B0B28"/>
    <w:rsid w:val="004B1CE0"/>
    <w:rsid w:val="004B3E81"/>
    <w:rsid w:val="004F3D6A"/>
    <w:rsid w:val="00535008"/>
    <w:rsid w:val="00557B9C"/>
    <w:rsid w:val="005B7531"/>
    <w:rsid w:val="005C6BFD"/>
    <w:rsid w:val="006101F3"/>
    <w:rsid w:val="00611D58"/>
    <w:rsid w:val="00616B57"/>
    <w:rsid w:val="00671B88"/>
    <w:rsid w:val="00693B3D"/>
    <w:rsid w:val="006A694A"/>
    <w:rsid w:val="006B112F"/>
    <w:rsid w:val="006D0457"/>
    <w:rsid w:val="0070574C"/>
    <w:rsid w:val="00705F09"/>
    <w:rsid w:val="00730563"/>
    <w:rsid w:val="007719B5"/>
    <w:rsid w:val="007A0A13"/>
    <w:rsid w:val="007C44A5"/>
    <w:rsid w:val="007E66BB"/>
    <w:rsid w:val="007E75C6"/>
    <w:rsid w:val="007E7620"/>
    <w:rsid w:val="007F32D3"/>
    <w:rsid w:val="00842D28"/>
    <w:rsid w:val="0085677F"/>
    <w:rsid w:val="00867A36"/>
    <w:rsid w:val="00893280"/>
    <w:rsid w:val="00911995"/>
    <w:rsid w:val="0092551C"/>
    <w:rsid w:val="0096689C"/>
    <w:rsid w:val="009751A9"/>
    <w:rsid w:val="00997D4C"/>
    <w:rsid w:val="009A1528"/>
    <w:rsid w:val="009A1E35"/>
    <w:rsid w:val="009C25A0"/>
    <w:rsid w:val="00A01960"/>
    <w:rsid w:val="00A02EF5"/>
    <w:rsid w:val="00A12F92"/>
    <w:rsid w:val="00A30C84"/>
    <w:rsid w:val="00A3681A"/>
    <w:rsid w:val="00A519D7"/>
    <w:rsid w:val="00A62E10"/>
    <w:rsid w:val="00A75173"/>
    <w:rsid w:val="00A9018C"/>
    <w:rsid w:val="00AA2187"/>
    <w:rsid w:val="00AA6DB0"/>
    <w:rsid w:val="00AB69F1"/>
    <w:rsid w:val="00B33133"/>
    <w:rsid w:val="00B943E4"/>
    <w:rsid w:val="00B95457"/>
    <w:rsid w:val="00B95C8E"/>
    <w:rsid w:val="00BB241E"/>
    <w:rsid w:val="00BF658E"/>
    <w:rsid w:val="00C26318"/>
    <w:rsid w:val="00C2769B"/>
    <w:rsid w:val="00C354CA"/>
    <w:rsid w:val="00C37CB2"/>
    <w:rsid w:val="00C46CBC"/>
    <w:rsid w:val="00C54781"/>
    <w:rsid w:val="00C65A95"/>
    <w:rsid w:val="00CA5BFD"/>
    <w:rsid w:val="00CC283D"/>
    <w:rsid w:val="00CC631B"/>
    <w:rsid w:val="00CC6E63"/>
    <w:rsid w:val="00CE6327"/>
    <w:rsid w:val="00CF5EF9"/>
    <w:rsid w:val="00D04946"/>
    <w:rsid w:val="00D22471"/>
    <w:rsid w:val="00D362C4"/>
    <w:rsid w:val="00D42EBF"/>
    <w:rsid w:val="00D73D97"/>
    <w:rsid w:val="00DA3F14"/>
    <w:rsid w:val="00DB537D"/>
    <w:rsid w:val="00DC1D5D"/>
    <w:rsid w:val="00E02EA8"/>
    <w:rsid w:val="00E16CA4"/>
    <w:rsid w:val="00E23260"/>
    <w:rsid w:val="00E53367"/>
    <w:rsid w:val="00E60F0A"/>
    <w:rsid w:val="00EC1C6D"/>
    <w:rsid w:val="00F20492"/>
    <w:rsid w:val="00F36839"/>
    <w:rsid w:val="00F414BB"/>
    <w:rsid w:val="00F54931"/>
    <w:rsid w:val="00F608F8"/>
    <w:rsid w:val="00F85218"/>
    <w:rsid w:val="00F85286"/>
    <w:rsid w:val="00F858F3"/>
    <w:rsid w:val="00F90DB9"/>
    <w:rsid w:val="00FE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DB9"/>
    <w:pPr>
      <w:keepNext/>
      <w:spacing w:after="0" w:line="192" w:lineRule="auto"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1A43EF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43E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A43E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A43E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B954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B95457"/>
    <w:rPr>
      <w:rFonts w:cs="Times New Roman"/>
    </w:rPr>
  </w:style>
  <w:style w:type="paragraph" w:customStyle="1" w:styleId="p2">
    <w:name w:val="p2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B95457"/>
    <w:rPr>
      <w:rFonts w:cs="Times New Roman"/>
    </w:rPr>
  </w:style>
  <w:style w:type="paragraph" w:customStyle="1" w:styleId="p8">
    <w:name w:val="p8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A43EF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A43EF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rsid w:val="001A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A43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A43E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A43EF"/>
    <w:rPr>
      <w:rFonts w:cs="Times New Roman"/>
    </w:rPr>
  </w:style>
  <w:style w:type="character" w:styleId="aa">
    <w:name w:val="page number"/>
    <w:uiPriority w:val="99"/>
    <w:rsid w:val="007C44A5"/>
    <w:rPr>
      <w:rFonts w:cs="Times New Roman"/>
    </w:rPr>
  </w:style>
  <w:style w:type="table" w:styleId="ab">
    <w:name w:val="Table Grid"/>
    <w:basedOn w:val="a1"/>
    <w:uiPriority w:val="59"/>
    <w:locked/>
    <w:rsid w:val="006A694A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0DB9"/>
    <w:rPr>
      <w:rFonts w:ascii="Arial" w:hAnsi="Arial"/>
      <w:b/>
      <w:sz w:val="22"/>
    </w:rPr>
  </w:style>
  <w:style w:type="character" w:styleId="ac">
    <w:name w:val="Hyperlink"/>
    <w:rsid w:val="00F41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6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90DB9"/>
    <w:pPr>
      <w:keepNext/>
      <w:spacing w:after="0" w:line="192" w:lineRule="auto"/>
      <w:jc w:val="center"/>
      <w:outlineLvl w:val="0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1A43EF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43EF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A43EF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1A43EF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B95457"/>
    <w:pPr>
      <w:ind w:left="720"/>
      <w:contextualSpacing/>
    </w:pPr>
  </w:style>
  <w:style w:type="character" w:customStyle="1" w:styleId="apple-converted-space">
    <w:name w:val="apple-converted-space"/>
    <w:uiPriority w:val="99"/>
    <w:rsid w:val="00B95457"/>
    <w:rPr>
      <w:rFonts w:cs="Times New Roman"/>
    </w:rPr>
  </w:style>
  <w:style w:type="paragraph" w:customStyle="1" w:styleId="p2">
    <w:name w:val="p2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uiPriority w:val="99"/>
    <w:rsid w:val="00B95457"/>
    <w:rPr>
      <w:rFonts w:cs="Times New Roman"/>
    </w:rPr>
  </w:style>
  <w:style w:type="paragraph" w:customStyle="1" w:styleId="p8">
    <w:name w:val="p8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B9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1A43EF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1A43EF"/>
    <w:rPr>
      <w:rFonts w:ascii="Times New Roman" w:hAnsi="Times New Roman" w:cs="Times New Roman"/>
      <w:smallCaps/>
      <w:spacing w:val="80"/>
      <w:sz w:val="38"/>
      <w:szCs w:val="38"/>
    </w:rPr>
  </w:style>
  <w:style w:type="paragraph" w:styleId="a4">
    <w:name w:val="Balloon Text"/>
    <w:basedOn w:val="a"/>
    <w:link w:val="a5"/>
    <w:uiPriority w:val="99"/>
    <w:semiHidden/>
    <w:rsid w:val="001A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A43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1A43E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A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1A43EF"/>
    <w:rPr>
      <w:rFonts w:cs="Times New Roman"/>
    </w:rPr>
  </w:style>
  <w:style w:type="character" w:styleId="aa">
    <w:name w:val="page number"/>
    <w:uiPriority w:val="99"/>
    <w:rsid w:val="007C44A5"/>
    <w:rPr>
      <w:rFonts w:cs="Times New Roman"/>
    </w:rPr>
  </w:style>
  <w:style w:type="table" w:styleId="ab">
    <w:name w:val="Table Grid"/>
    <w:basedOn w:val="a1"/>
    <w:uiPriority w:val="59"/>
    <w:locked/>
    <w:rsid w:val="006A694A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0DB9"/>
    <w:rPr>
      <w:rFonts w:ascii="Arial" w:hAnsi="Arial"/>
      <w:b/>
      <w:sz w:val="22"/>
    </w:rPr>
  </w:style>
  <w:style w:type="character" w:styleId="ac">
    <w:name w:val="Hyperlink"/>
    <w:rsid w:val="00F41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asnoe.kra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4E7D-B337-4077-95D9-AC5D08BE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2019-12-25T08:31:00Z</cp:lastPrinted>
  <dcterms:created xsi:type="dcterms:W3CDTF">2020-03-10T08:57:00Z</dcterms:created>
  <dcterms:modified xsi:type="dcterms:W3CDTF">2020-03-10T08:57:00Z</dcterms:modified>
</cp:coreProperties>
</file>