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B8" w:rsidRPr="00AA217C" w:rsidRDefault="003F0CB8" w:rsidP="00DC4F27">
      <w:pPr>
        <w:pStyle w:val="Style2"/>
        <w:widowControl/>
        <w:spacing w:before="149"/>
        <w:ind w:right="-2"/>
        <w:rPr>
          <w:rStyle w:val="FontStyle13"/>
          <w:bCs/>
          <w:spacing w:val="70"/>
          <w:szCs w:val="26"/>
        </w:rPr>
      </w:pPr>
      <w:bookmarkStart w:id="0" w:name="_GoBack"/>
      <w:bookmarkEnd w:id="0"/>
    </w:p>
    <w:p w:rsidR="00DC4F27" w:rsidRPr="003334ED" w:rsidRDefault="00DC4F27" w:rsidP="00DC4F27">
      <w:pPr>
        <w:pStyle w:val="1"/>
        <w:spacing w:line="240" w:lineRule="auto"/>
        <w:rPr>
          <w:rFonts w:ascii="Times New Roman" w:hAnsi="Times New Roman"/>
          <w:sz w:val="24"/>
        </w:rPr>
      </w:pPr>
      <w:r w:rsidRPr="00B76D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.1pt;height:48pt;visibility:visible">
            <v:imagedata r:id="rId8" o:title="Герб На ДОк" grayscale="t"/>
          </v:shape>
        </w:pict>
      </w:r>
    </w:p>
    <w:p w:rsidR="00DC4F27" w:rsidRPr="00797CDB" w:rsidRDefault="00DC4F27" w:rsidP="00DC4F27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DC4F27" w:rsidRPr="00CD09BA" w:rsidRDefault="00DC4F27" w:rsidP="00DC4F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Готовского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C4F27" w:rsidRPr="00CD09BA" w:rsidRDefault="00DC4F27" w:rsidP="00DC4F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C4F27" w:rsidRPr="00797CDB" w:rsidRDefault="00DC4F27" w:rsidP="00DC4F27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DC4F27" w:rsidRDefault="00DC4F27" w:rsidP="00DC4F27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</w:t>
      </w:r>
      <w:proofErr w:type="spellStart"/>
      <w:r>
        <w:rPr>
          <w:rFonts w:ascii="Arial" w:hAnsi="Arial" w:cs="Arial"/>
          <w:b/>
          <w:sz w:val="17"/>
          <w:szCs w:val="17"/>
        </w:rPr>
        <w:t>Готовье</w:t>
      </w:r>
      <w:proofErr w:type="spellEnd"/>
    </w:p>
    <w:p w:rsidR="003F0CB8" w:rsidRPr="00DC4F27" w:rsidRDefault="00DC4F27" w:rsidP="00DC4F27">
      <w:pPr>
        <w:rPr>
          <w:rStyle w:val="FontStyle11"/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15 апреля</w:t>
      </w:r>
      <w:r>
        <w:rPr>
          <w:rFonts w:ascii="Arial" w:hAnsi="Arial" w:cs="Arial"/>
          <w:b/>
          <w:sz w:val="18"/>
          <w:szCs w:val="18"/>
        </w:rPr>
        <w:t xml:space="preserve"> 2019г.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№ 04</w:t>
      </w:r>
    </w:p>
    <w:p w:rsidR="003F0CB8" w:rsidRPr="00AA217C" w:rsidRDefault="003F0CB8" w:rsidP="003F7DBC">
      <w:pPr>
        <w:pStyle w:val="Style5"/>
        <w:widowControl/>
        <w:spacing w:line="240" w:lineRule="exact"/>
        <w:ind w:right="-2"/>
        <w:rPr>
          <w:b/>
          <w:sz w:val="26"/>
          <w:szCs w:val="20"/>
        </w:rPr>
      </w:pPr>
    </w:p>
    <w:p w:rsidR="003F0CB8" w:rsidRPr="00AA217C" w:rsidRDefault="003F0CB8" w:rsidP="005F4F9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F0CB8" w:rsidRPr="00AA217C" w:rsidRDefault="003F0CB8" w:rsidP="005F4F97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</w:rPr>
      </w:pPr>
      <w:r w:rsidRPr="00AA217C">
        <w:rPr>
          <w:rFonts w:ascii="Times New Roman" w:hAnsi="Times New Roman"/>
          <w:b/>
          <w:sz w:val="26"/>
        </w:rPr>
        <w:t>О присвоении адреса</w:t>
      </w:r>
    </w:p>
    <w:p w:rsidR="003F0CB8" w:rsidRPr="00AA217C" w:rsidRDefault="003F0CB8" w:rsidP="005F4F97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</w:rPr>
      </w:pPr>
      <w:r w:rsidRPr="00AA217C">
        <w:rPr>
          <w:rFonts w:ascii="Times New Roman" w:hAnsi="Times New Roman"/>
          <w:b/>
          <w:sz w:val="26"/>
        </w:rPr>
        <w:t>объекту недвижимости</w:t>
      </w:r>
    </w:p>
    <w:p w:rsidR="003F0CB8" w:rsidRPr="003F7DBC" w:rsidRDefault="003F0CB8" w:rsidP="005F4F9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F0CB8" w:rsidRPr="003F7DBC" w:rsidRDefault="003F0CB8" w:rsidP="00655003">
      <w:pPr>
        <w:pStyle w:val="ConsPlusNormal"/>
        <w:ind w:left="180" w:firstLine="851"/>
        <w:jc w:val="both"/>
        <w:rPr>
          <w:b/>
          <w:sz w:val="26"/>
        </w:rPr>
      </w:pPr>
      <w:proofErr w:type="gramStart"/>
      <w:r w:rsidRPr="003F7DBC">
        <w:rPr>
          <w:sz w:val="26"/>
        </w:rPr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bookmarkStart w:id="1" w:name="OLE_LINK29"/>
      <w:bookmarkStart w:id="2" w:name="OLE_LINK30"/>
      <w:r w:rsidRPr="003F7DBC">
        <w:rPr>
          <w:sz w:val="26"/>
        </w:rPr>
        <w:t>Постановлением Правительства РФ от 19.11.2014 № 1221 "Об утверждении Правил присвоения</w:t>
      </w:r>
      <w:proofErr w:type="gramEnd"/>
      <w:r w:rsidRPr="003F7DBC">
        <w:rPr>
          <w:sz w:val="26"/>
        </w:rPr>
        <w:t xml:space="preserve">, изменения и аннулирования адресов", с учетом письма Управления </w:t>
      </w:r>
      <w:proofErr w:type="spellStart"/>
      <w:proofErr w:type="gramStart"/>
      <w:r w:rsidRPr="003F7DBC">
        <w:rPr>
          <w:sz w:val="26"/>
        </w:rPr>
        <w:t>Росреестра</w:t>
      </w:r>
      <w:proofErr w:type="spellEnd"/>
      <w:r w:rsidRPr="003F7DBC">
        <w:rPr>
          <w:sz w:val="26"/>
        </w:rPr>
        <w:t xml:space="preserve"> по Белгородской области от 01.04.2016г. № 0306/3052-ЕС, Постановления </w:t>
      </w:r>
      <w:proofErr w:type="spellStart"/>
      <w:r w:rsidRPr="003F7DBC">
        <w:rPr>
          <w:sz w:val="26"/>
        </w:rPr>
        <w:t>Готовского</w:t>
      </w:r>
      <w:proofErr w:type="spellEnd"/>
      <w:r w:rsidRPr="003F7DBC">
        <w:rPr>
          <w:sz w:val="26"/>
        </w:rPr>
        <w:t xml:space="preserve"> сельского поселения муниципального района «</w:t>
      </w:r>
      <w:proofErr w:type="spellStart"/>
      <w:r w:rsidRPr="003F7DBC">
        <w:rPr>
          <w:sz w:val="26"/>
        </w:rPr>
        <w:t>Красненский</w:t>
      </w:r>
      <w:proofErr w:type="spellEnd"/>
      <w:r w:rsidRPr="003F7DBC">
        <w:rPr>
          <w:sz w:val="26"/>
        </w:rPr>
        <w:t xml:space="preserve"> район» от  13.08.2015 года № 18 «Об утверждении </w:t>
      </w:r>
      <w:hyperlink w:anchor="Par35" w:history="1">
        <w:r w:rsidRPr="003F7DBC">
          <w:rPr>
            <w:sz w:val="26"/>
          </w:rPr>
          <w:t>Правил</w:t>
        </w:r>
      </w:hyperlink>
      <w:r w:rsidRPr="003F7DBC">
        <w:rPr>
          <w:sz w:val="26"/>
        </w:rPr>
        <w:t xml:space="preserve"> присвоения, изменения и аннулирования адресов </w:t>
      </w:r>
      <w:r w:rsidRPr="003F7DBC">
        <w:rPr>
          <w:bCs/>
          <w:sz w:val="26"/>
        </w:rPr>
        <w:t xml:space="preserve">на территории </w:t>
      </w:r>
      <w:proofErr w:type="spellStart"/>
      <w:r w:rsidRPr="003F7DBC">
        <w:rPr>
          <w:bCs/>
          <w:sz w:val="26"/>
        </w:rPr>
        <w:t>Готовского</w:t>
      </w:r>
      <w:proofErr w:type="spellEnd"/>
      <w:r w:rsidRPr="003F7DBC">
        <w:rPr>
          <w:bCs/>
          <w:sz w:val="26"/>
        </w:rPr>
        <w:t xml:space="preserve"> сельского поселения муниципального района «</w:t>
      </w:r>
      <w:proofErr w:type="spellStart"/>
      <w:r w:rsidRPr="003F7DBC">
        <w:rPr>
          <w:bCs/>
          <w:sz w:val="26"/>
        </w:rPr>
        <w:t>Красненский</w:t>
      </w:r>
      <w:proofErr w:type="spellEnd"/>
      <w:r w:rsidRPr="003F7DBC">
        <w:rPr>
          <w:bCs/>
          <w:sz w:val="26"/>
        </w:rPr>
        <w:t xml:space="preserve"> район»</w:t>
      </w:r>
      <w:r w:rsidRPr="003F7DBC">
        <w:rPr>
          <w:sz w:val="26"/>
        </w:rPr>
        <w:t xml:space="preserve"> </w:t>
      </w:r>
      <w:r w:rsidRPr="003F7DBC">
        <w:rPr>
          <w:bCs/>
          <w:sz w:val="26"/>
        </w:rPr>
        <w:t>Белгородской области»,</w:t>
      </w:r>
      <w:r w:rsidRPr="003F7DBC">
        <w:rPr>
          <w:sz w:val="26"/>
        </w:rPr>
        <w:t xml:space="preserve"> заявления </w:t>
      </w:r>
      <w:proofErr w:type="spellStart"/>
      <w:r>
        <w:rPr>
          <w:sz w:val="26"/>
        </w:rPr>
        <w:t>Лесуновой</w:t>
      </w:r>
      <w:proofErr w:type="spellEnd"/>
      <w:r>
        <w:rPr>
          <w:sz w:val="26"/>
        </w:rPr>
        <w:t xml:space="preserve"> Валентины Николаевны</w:t>
      </w:r>
      <w:r w:rsidRPr="003F7DBC">
        <w:rPr>
          <w:sz w:val="26"/>
        </w:rPr>
        <w:t xml:space="preserve"> от </w:t>
      </w:r>
      <w:r>
        <w:rPr>
          <w:sz w:val="26"/>
        </w:rPr>
        <w:t>15.04.</w:t>
      </w:r>
      <w:r w:rsidRPr="003F7DBC">
        <w:rPr>
          <w:sz w:val="26"/>
        </w:rPr>
        <w:t>201</w:t>
      </w:r>
      <w:r>
        <w:rPr>
          <w:sz w:val="26"/>
        </w:rPr>
        <w:t>9</w:t>
      </w:r>
      <w:r w:rsidRPr="003F7DBC">
        <w:rPr>
          <w:sz w:val="26"/>
        </w:rPr>
        <w:t xml:space="preserve">г. </w:t>
      </w:r>
      <w:bookmarkEnd w:id="1"/>
      <w:bookmarkEnd w:id="2"/>
      <w:r w:rsidRPr="003F7DBC">
        <w:rPr>
          <w:sz w:val="26"/>
        </w:rPr>
        <w:t xml:space="preserve">администрация </w:t>
      </w:r>
      <w:proofErr w:type="spellStart"/>
      <w:r w:rsidRPr="003F7DBC">
        <w:rPr>
          <w:sz w:val="26"/>
        </w:rPr>
        <w:t>Готовского</w:t>
      </w:r>
      <w:proofErr w:type="spellEnd"/>
      <w:r w:rsidRPr="003F7DBC">
        <w:rPr>
          <w:sz w:val="26"/>
        </w:rPr>
        <w:t xml:space="preserve"> сельского поселения </w:t>
      </w:r>
      <w:r w:rsidRPr="003F7DBC">
        <w:rPr>
          <w:b/>
          <w:sz w:val="26"/>
        </w:rPr>
        <w:t>постановляет:</w:t>
      </w:r>
      <w:proofErr w:type="gramEnd"/>
    </w:p>
    <w:p w:rsidR="003F0CB8" w:rsidRPr="00282A84" w:rsidRDefault="003F0CB8" w:rsidP="00655003">
      <w:pPr>
        <w:pStyle w:val="ConsPlusNormal"/>
        <w:ind w:firstLine="708"/>
        <w:jc w:val="both"/>
        <w:rPr>
          <w:sz w:val="26"/>
        </w:rPr>
      </w:pPr>
      <w:r w:rsidRPr="003F7DBC">
        <w:rPr>
          <w:sz w:val="26"/>
        </w:rPr>
        <w:t xml:space="preserve">1. Присвоить </w:t>
      </w:r>
      <w:r w:rsidRPr="00282A84">
        <w:rPr>
          <w:sz w:val="26"/>
        </w:rPr>
        <w:t>адрес следующему объекту недвижимости:</w:t>
      </w:r>
    </w:p>
    <w:p w:rsidR="003F0CB8" w:rsidRPr="003F7DBC" w:rsidRDefault="003F0CB8" w:rsidP="00DC4F27">
      <w:pPr>
        <w:pStyle w:val="ConsPlusNormal"/>
        <w:ind w:firstLine="708"/>
        <w:jc w:val="both"/>
        <w:rPr>
          <w:sz w:val="26"/>
        </w:rPr>
      </w:pPr>
      <w:r w:rsidRPr="00282A84">
        <w:rPr>
          <w:sz w:val="26"/>
        </w:rPr>
        <w:t>1.1 Жилому дому,</w:t>
      </w:r>
      <w:r w:rsidRPr="00282A84">
        <w:rPr>
          <w:bCs/>
          <w:sz w:val="26"/>
        </w:rPr>
        <w:t xml:space="preserve"> с кадастровым номером </w:t>
      </w:r>
      <w:r w:rsidRPr="00282A84">
        <w:rPr>
          <w:sz w:val="26"/>
        </w:rPr>
        <w:t xml:space="preserve">31:07:1104007:119, </w:t>
      </w:r>
      <w:r w:rsidRPr="00282A84">
        <w:rPr>
          <w:bCs/>
          <w:sz w:val="26"/>
        </w:rPr>
        <w:t xml:space="preserve">площадью 31,7 </w:t>
      </w:r>
      <w:proofErr w:type="spellStart"/>
      <w:r w:rsidRPr="00282A84">
        <w:rPr>
          <w:bCs/>
          <w:sz w:val="26"/>
        </w:rPr>
        <w:t>кв.м</w:t>
      </w:r>
      <w:proofErr w:type="spellEnd"/>
      <w:r w:rsidRPr="00282A84">
        <w:rPr>
          <w:bCs/>
          <w:sz w:val="26"/>
        </w:rPr>
        <w:t>.,</w:t>
      </w:r>
      <w:r w:rsidRPr="00282A84">
        <w:rPr>
          <w:sz w:val="26"/>
        </w:rPr>
        <w:t xml:space="preserve"> расположенному в административных границах </w:t>
      </w:r>
      <w:proofErr w:type="spellStart"/>
      <w:r w:rsidRPr="00282A84">
        <w:rPr>
          <w:sz w:val="26"/>
        </w:rPr>
        <w:t>Готовского</w:t>
      </w:r>
      <w:proofErr w:type="spellEnd"/>
      <w:r w:rsidRPr="00282A84">
        <w:rPr>
          <w:sz w:val="26"/>
        </w:rPr>
        <w:t xml:space="preserve"> сельского поселения муниципального района «</w:t>
      </w:r>
      <w:proofErr w:type="spellStart"/>
      <w:r w:rsidRPr="00282A84">
        <w:rPr>
          <w:sz w:val="26"/>
        </w:rPr>
        <w:t>Красненский</w:t>
      </w:r>
      <w:proofErr w:type="spellEnd"/>
      <w:r w:rsidRPr="00282A84">
        <w:rPr>
          <w:sz w:val="26"/>
        </w:rPr>
        <w:t xml:space="preserve"> район» Белгородской</w:t>
      </w:r>
      <w:r w:rsidRPr="003F7DBC">
        <w:rPr>
          <w:sz w:val="26"/>
        </w:rPr>
        <w:t xml:space="preserve"> области Российской Федерации, на земельном участке площадью </w:t>
      </w:r>
      <w:r>
        <w:rPr>
          <w:sz w:val="26"/>
        </w:rPr>
        <w:t>3665</w:t>
      </w:r>
      <w:r w:rsidRPr="003F7DBC">
        <w:rPr>
          <w:sz w:val="26"/>
        </w:rPr>
        <w:t xml:space="preserve"> </w:t>
      </w:r>
      <w:proofErr w:type="spellStart"/>
      <w:r w:rsidRPr="003F7DBC">
        <w:rPr>
          <w:sz w:val="26"/>
        </w:rPr>
        <w:t>кв.м</w:t>
      </w:r>
      <w:proofErr w:type="spellEnd"/>
      <w:r w:rsidRPr="003F7DBC">
        <w:rPr>
          <w:sz w:val="26"/>
        </w:rPr>
        <w:t xml:space="preserve">., кадастровый </w:t>
      </w:r>
      <w:r w:rsidRPr="003961A3">
        <w:rPr>
          <w:sz w:val="26"/>
        </w:rPr>
        <w:t xml:space="preserve">номер </w:t>
      </w:r>
      <w:r w:rsidRPr="00AA217C">
        <w:rPr>
          <w:sz w:val="26"/>
          <w:szCs w:val="24"/>
        </w:rPr>
        <w:t>31:07:1104013:37</w:t>
      </w:r>
      <w:r w:rsidRPr="003961A3">
        <w:rPr>
          <w:sz w:val="26"/>
        </w:rPr>
        <w:t>,</w:t>
      </w:r>
      <w:r w:rsidRPr="003F7DBC">
        <w:rPr>
          <w:sz w:val="26"/>
        </w:rPr>
        <w:t xml:space="preserve"> присвоить следующий почтовый адрес: Российская Федерация, Белгородская область, </w:t>
      </w:r>
      <w:proofErr w:type="spellStart"/>
      <w:r w:rsidRPr="003F7DBC">
        <w:rPr>
          <w:sz w:val="26"/>
        </w:rPr>
        <w:t>Красненский</w:t>
      </w:r>
      <w:proofErr w:type="spellEnd"/>
      <w:r w:rsidRPr="003F7DBC">
        <w:rPr>
          <w:sz w:val="26"/>
        </w:rPr>
        <w:t xml:space="preserve"> район, </w:t>
      </w:r>
      <w:proofErr w:type="spellStart"/>
      <w:r w:rsidRPr="003F7DBC">
        <w:rPr>
          <w:sz w:val="26"/>
        </w:rPr>
        <w:t>с.п</w:t>
      </w:r>
      <w:proofErr w:type="spellEnd"/>
      <w:r w:rsidRPr="003F7DBC">
        <w:rPr>
          <w:sz w:val="26"/>
        </w:rPr>
        <w:t xml:space="preserve">. </w:t>
      </w:r>
      <w:proofErr w:type="spellStart"/>
      <w:r w:rsidRPr="003F7DBC">
        <w:rPr>
          <w:sz w:val="26"/>
        </w:rPr>
        <w:t>Готовское</w:t>
      </w:r>
      <w:proofErr w:type="spellEnd"/>
      <w:r w:rsidRPr="003F7DBC">
        <w:rPr>
          <w:sz w:val="26"/>
        </w:rPr>
        <w:t xml:space="preserve">, с. </w:t>
      </w:r>
      <w:proofErr w:type="spellStart"/>
      <w:r>
        <w:rPr>
          <w:sz w:val="26"/>
        </w:rPr>
        <w:t>Готовье</w:t>
      </w:r>
      <w:proofErr w:type="spellEnd"/>
      <w:r w:rsidRPr="003F7DBC">
        <w:rPr>
          <w:sz w:val="26"/>
        </w:rPr>
        <w:t xml:space="preserve">, ул. </w:t>
      </w:r>
      <w:r>
        <w:rPr>
          <w:sz w:val="26"/>
        </w:rPr>
        <w:t>Единение</w:t>
      </w:r>
      <w:r w:rsidRPr="003F7DBC">
        <w:rPr>
          <w:sz w:val="26"/>
        </w:rPr>
        <w:t xml:space="preserve">, </w:t>
      </w:r>
      <w:r>
        <w:rPr>
          <w:sz w:val="26"/>
        </w:rPr>
        <w:t xml:space="preserve">дом </w:t>
      </w:r>
      <w:r w:rsidRPr="003F7DBC">
        <w:rPr>
          <w:sz w:val="26"/>
        </w:rPr>
        <w:t xml:space="preserve">№ </w:t>
      </w:r>
      <w:r>
        <w:rPr>
          <w:sz w:val="26"/>
        </w:rPr>
        <w:t>30</w:t>
      </w:r>
      <w:r w:rsidRPr="003F7DBC">
        <w:rPr>
          <w:sz w:val="26"/>
        </w:rPr>
        <w:t>.</w:t>
      </w:r>
    </w:p>
    <w:p w:rsidR="003F0CB8" w:rsidRPr="003F7DBC" w:rsidRDefault="003F0CB8" w:rsidP="00DC4F27">
      <w:pPr>
        <w:pStyle w:val="ConsPlusNormal"/>
        <w:jc w:val="both"/>
        <w:rPr>
          <w:sz w:val="26"/>
        </w:rPr>
      </w:pPr>
      <w:r w:rsidRPr="003F7DBC">
        <w:rPr>
          <w:sz w:val="26"/>
        </w:rPr>
        <w:t xml:space="preserve">           2. </w:t>
      </w:r>
      <w:proofErr w:type="gramStart"/>
      <w:r w:rsidRPr="003F7DBC">
        <w:rPr>
          <w:sz w:val="26"/>
        </w:rPr>
        <w:t xml:space="preserve">Главному специалисту МКУ «Административно – хозяйственный центр по обеспечению деятельности органов местного самоуправления </w:t>
      </w:r>
      <w:proofErr w:type="spellStart"/>
      <w:r w:rsidRPr="003F7DBC">
        <w:rPr>
          <w:sz w:val="26"/>
        </w:rPr>
        <w:t>Красненского</w:t>
      </w:r>
      <w:proofErr w:type="spellEnd"/>
      <w:r w:rsidRPr="003F7DBC">
        <w:rPr>
          <w:sz w:val="26"/>
        </w:rPr>
        <w:t xml:space="preserve"> района» </w:t>
      </w:r>
      <w:proofErr w:type="spellStart"/>
      <w:r w:rsidRPr="003F7DBC">
        <w:rPr>
          <w:sz w:val="26"/>
        </w:rPr>
        <w:t>Менжулина</w:t>
      </w:r>
      <w:proofErr w:type="spellEnd"/>
      <w:r w:rsidRPr="003F7DBC">
        <w:rPr>
          <w:sz w:val="26"/>
        </w:rPr>
        <w:t xml:space="preserve"> В.Л. (по согл</w:t>
      </w:r>
      <w:r>
        <w:rPr>
          <w:sz w:val="26"/>
        </w:rPr>
        <w:t>а</w:t>
      </w:r>
      <w:r w:rsidRPr="003F7DBC">
        <w:rPr>
          <w:sz w:val="26"/>
        </w:rPr>
        <w:t>сованию) обеспечить внесение сведений о присвоении адресов, указанных в п. 1. в ФИАС и подачу заявлений о внесении изменений в данные государственного кадастра недвижимости в целях отражения сведений об учете адресов объектов недвижимости, утвержденных настоящим постановлением.</w:t>
      </w:r>
      <w:proofErr w:type="gramEnd"/>
    </w:p>
    <w:p w:rsidR="003F0CB8" w:rsidRPr="003F7DBC" w:rsidRDefault="003F0CB8" w:rsidP="006F4B1D">
      <w:pPr>
        <w:pStyle w:val="ConsPlusNormal"/>
        <w:ind w:firstLine="708"/>
        <w:jc w:val="both"/>
        <w:rPr>
          <w:sz w:val="26"/>
        </w:rPr>
      </w:pPr>
      <w:r w:rsidRPr="003F7DBC">
        <w:rPr>
          <w:sz w:val="26"/>
        </w:rPr>
        <w:lastRenderedPageBreak/>
        <w:t xml:space="preserve">3. </w:t>
      </w:r>
      <w:proofErr w:type="gramStart"/>
      <w:r w:rsidRPr="003F7DBC">
        <w:rPr>
          <w:sz w:val="26"/>
        </w:rPr>
        <w:t>Контроль за</w:t>
      </w:r>
      <w:proofErr w:type="gramEnd"/>
      <w:r w:rsidRPr="003F7DBC">
        <w:rPr>
          <w:sz w:val="26"/>
        </w:rPr>
        <w:t xml:space="preserve"> исполнением постановления возложить на главу администрации </w:t>
      </w:r>
      <w:proofErr w:type="spellStart"/>
      <w:r w:rsidRPr="003F7DBC">
        <w:rPr>
          <w:sz w:val="26"/>
        </w:rPr>
        <w:t>Готовского</w:t>
      </w:r>
      <w:proofErr w:type="spellEnd"/>
      <w:r w:rsidRPr="003F7DBC">
        <w:rPr>
          <w:sz w:val="26"/>
        </w:rPr>
        <w:t xml:space="preserve"> сельского поселения</w:t>
      </w:r>
      <w:r w:rsidR="00DC4F27">
        <w:rPr>
          <w:sz w:val="26"/>
        </w:rPr>
        <w:t xml:space="preserve"> Болдыреву В.В</w:t>
      </w:r>
      <w:r w:rsidRPr="003F7DBC">
        <w:rPr>
          <w:sz w:val="26"/>
        </w:rPr>
        <w:t>.</w:t>
      </w:r>
    </w:p>
    <w:p w:rsidR="003F0CB8" w:rsidRPr="003F7DBC" w:rsidRDefault="003F0CB8" w:rsidP="001042CA">
      <w:pPr>
        <w:pStyle w:val="ConsPlusNormal"/>
        <w:ind w:left="360" w:firstLine="851"/>
        <w:jc w:val="both"/>
        <w:rPr>
          <w:sz w:val="26"/>
        </w:rPr>
      </w:pPr>
    </w:p>
    <w:p w:rsidR="003F0CB8" w:rsidRPr="003F7DBC" w:rsidRDefault="003F0CB8" w:rsidP="001042CA">
      <w:pPr>
        <w:pStyle w:val="ConsPlusNormal"/>
        <w:ind w:left="360" w:firstLine="851"/>
        <w:jc w:val="both"/>
        <w:rPr>
          <w:sz w:val="26"/>
        </w:rPr>
      </w:pPr>
    </w:p>
    <w:p w:rsidR="003F0CB8" w:rsidRPr="003F7DBC" w:rsidRDefault="003F0CB8" w:rsidP="001042CA">
      <w:pPr>
        <w:pStyle w:val="ConsPlusNormal"/>
        <w:ind w:left="360" w:firstLine="851"/>
        <w:jc w:val="both"/>
        <w:rPr>
          <w:sz w:val="26"/>
        </w:rPr>
      </w:pPr>
    </w:p>
    <w:p w:rsidR="003F0CB8" w:rsidRPr="003F7DBC" w:rsidRDefault="003F0CB8" w:rsidP="00EE2161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Заместитель г</w:t>
      </w:r>
      <w:r w:rsidRPr="003F7DBC">
        <w:rPr>
          <w:rFonts w:ascii="Times New Roman" w:hAnsi="Times New Roman"/>
          <w:b/>
          <w:bCs/>
          <w:sz w:val="26"/>
        </w:rPr>
        <w:t>лав</w:t>
      </w:r>
      <w:r>
        <w:rPr>
          <w:rFonts w:ascii="Times New Roman" w:hAnsi="Times New Roman"/>
          <w:b/>
          <w:bCs/>
          <w:sz w:val="26"/>
        </w:rPr>
        <w:t>ы</w:t>
      </w:r>
      <w:r w:rsidRPr="003F7DBC">
        <w:rPr>
          <w:rFonts w:ascii="Times New Roman" w:hAnsi="Times New Roman"/>
          <w:b/>
          <w:bCs/>
          <w:sz w:val="26"/>
        </w:rPr>
        <w:t xml:space="preserve"> администрации</w:t>
      </w:r>
    </w:p>
    <w:p w:rsidR="003F0CB8" w:rsidRPr="006803A6" w:rsidRDefault="003F0CB8" w:rsidP="00EE216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proofErr w:type="spellStart"/>
      <w:r w:rsidRPr="003F7DBC">
        <w:rPr>
          <w:rFonts w:ascii="Times New Roman" w:hAnsi="Times New Roman"/>
          <w:b/>
          <w:bCs/>
          <w:sz w:val="26"/>
        </w:rPr>
        <w:t>Готовского</w:t>
      </w:r>
      <w:proofErr w:type="spellEnd"/>
      <w:r w:rsidRPr="003F7DBC">
        <w:rPr>
          <w:rFonts w:ascii="Times New Roman" w:hAnsi="Times New Roman"/>
          <w:b/>
          <w:bCs/>
          <w:sz w:val="26"/>
        </w:rPr>
        <w:t xml:space="preserve"> сельского поселения                   </w:t>
      </w:r>
      <w:r>
        <w:rPr>
          <w:rFonts w:ascii="Times New Roman" w:hAnsi="Times New Roman"/>
          <w:b/>
          <w:bCs/>
          <w:sz w:val="26"/>
        </w:rPr>
        <w:t xml:space="preserve">                    </w:t>
      </w:r>
      <w:r w:rsidRPr="003F7DBC">
        <w:rPr>
          <w:rFonts w:ascii="Times New Roman" w:hAnsi="Times New Roman"/>
          <w:b/>
          <w:bCs/>
          <w:sz w:val="26"/>
        </w:rPr>
        <w:t xml:space="preserve">         </w:t>
      </w:r>
      <w:r>
        <w:rPr>
          <w:rFonts w:ascii="Times New Roman" w:hAnsi="Times New Roman"/>
          <w:b/>
          <w:bCs/>
          <w:sz w:val="26"/>
        </w:rPr>
        <w:t xml:space="preserve">        </w:t>
      </w:r>
      <w:r w:rsidRPr="003F7DBC">
        <w:rPr>
          <w:rFonts w:ascii="Times New Roman" w:hAnsi="Times New Roman"/>
          <w:b/>
          <w:bCs/>
          <w:sz w:val="26"/>
        </w:rPr>
        <w:t xml:space="preserve">       </w:t>
      </w:r>
      <w:r>
        <w:rPr>
          <w:rFonts w:ascii="Times New Roman" w:hAnsi="Times New Roman"/>
          <w:b/>
          <w:bCs/>
          <w:sz w:val="26"/>
        </w:rPr>
        <w:t xml:space="preserve">Н.М. </w:t>
      </w:r>
      <w:proofErr w:type="spellStart"/>
      <w:r>
        <w:rPr>
          <w:rFonts w:ascii="Times New Roman" w:hAnsi="Times New Roman"/>
          <w:b/>
          <w:bCs/>
          <w:sz w:val="26"/>
        </w:rPr>
        <w:t>Лесунова</w:t>
      </w:r>
      <w:proofErr w:type="spellEnd"/>
    </w:p>
    <w:sectPr w:rsidR="003F0CB8" w:rsidRPr="006803A6" w:rsidSect="006803A6">
      <w:headerReference w:type="defaul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D9" w:rsidRDefault="00A472D9" w:rsidP="00064A5B">
      <w:pPr>
        <w:spacing w:after="0" w:line="240" w:lineRule="auto"/>
      </w:pPr>
      <w:r>
        <w:separator/>
      </w:r>
    </w:p>
  </w:endnote>
  <w:endnote w:type="continuationSeparator" w:id="0">
    <w:p w:rsidR="00A472D9" w:rsidRDefault="00A472D9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D9" w:rsidRDefault="00A472D9" w:rsidP="00064A5B">
      <w:pPr>
        <w:spacing w:after="0" w:line="240" w:lineRule="auto"/>
      </w:pPr>
      <w:r>
        <w:separator/>
      </w:r>
    </w:p>
  </w:footnote>
  <w:footnote w:type="continuationSeparator" w:id="0">
    <w:p w:rsidR="00A472D9" w:rsidRDefault="00A472D9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B8" w:rsidRDefault="00A472D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4F27">
      <w:rPr>
        <w:noProof/>
      </w:rPr>
      <w:t>2</w:t>
    </w:r>
    <w:r>
      <w:rPr>
        <w:noProof/>
      </w:rPr>
      <w:fldChar w:fldCharType="end"/>
    </w:r>
  </w:p>
  <w:p w:rsidR="003F0CB8" w:rsidRDefault="003F0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A69"/>
    <w:rsid w:val="0003735C"/>
    <w:rsid w:val="0004471A"/>
    <w:rsid w:val="00056FED"/>
    <w:rsid w:val="00064A5B"/>
    <w:rsid w:val="00086236"/>
    <w:rsid w:val="001042CA"/>
    <w:rsid w:val="0010597B"/>
    <w:rsid w:val="00112CBE"/>
    <w:rsid w:val="00134C36"/>
    <w:rsid w:val="00141FBF"/>
    <w:rsid w:val="001747C3"/>
    <w:rsid w:val="001C58E5"/>
    <w:rsid w:val="001E3407"/>
    <w:rsid w:val="002564AE"/>
    <w:rsid w:val="00282A84"/>
    <w:rsid w:val="00303724"/>
    <w:rsid w:val="00342CBB"/>
    <w:rsid w:val="0036724B"/>
    <w:rsid w:val="0038066A"/>
    <w:rsid w:val="00386CAD"/>
    <w:rsid w:val="003961A3"/>
    <w:rsid w:val="003A72AF"/>
    <w:rsid w:val="003C700D"/>
    <w:rsid w:val="003F0CB8"/>
    <w:rsid w:val="003F7DBC"/>
    <w:rsid w:val="00403B09"/>
    <w:rsid w:val="00492CFC"/>
    <w:rsid w:val="00492EAC"/>
    <w:rsid w:val="004963C3"/>
    <w:rsid w:val="004F60E5"/>
    <w:rsid w:val="00565B11"/>
    <w:rsid w:val="00586934"/>
    <w:rsid w:val="00590190"/>
    <w:rsid w:val="005F4F97"/>
    <w:rsid w:val="005F6363"/>
    <w:rsid w:val="00607E98"/>
    <w:rsid w:val="0061686F"/>
    <w:rsid w:val="00631787"/>
    <w:rsid w:val="00655003"/>
    <w:rsid w:val="006803A6"/>
    <w:rsid w:val="006A36F1"/>
    <w:rsid w:val="006C4CFB"/>
    <w:rsid w:val="006E2A19"/>
    <w:rsid w:val="006F4B1D"/>
    <w:rsid w:val="00710A69"/>
    <w:rsid w:val="007576ED"/>
    <w:rsid w:val="007830FB"/>
    <w:rsid w:val="007A2678"/>
    <w:rsid w:val="007B2C56"/>
    <w:rsid w:val="008576A5"/>
    <w:rsid w:val="008C76A9"/>
    <w:rsid w:val="00907EC1"/>
    <w:rsid w:val="00987FEE"/>
    <w:rsid w:val="009A3151"/>
    <w:rsid w:val="00A472D9"/>
    <w:rsid w:val="00A60FAF"/>
    <w:rsid w:val="00A75C9D"/>
    <w:rsid w:val="00AA217C"/>
    <w:rsid w:val="00AA662F"/>
    <w:rsid w:val="00AB204D"/>
    <w:rsid w:val="00AC04E5"/>
    <w:rsid w:val="00AE6BF3"/>
    <w:rsid w:val="00AF28C8"/>
    <w:rsid w:val="00AF5807"/>
    <w:rsid w:val="00B03F96"/>
    <w:rsid w:val="00B32AC1"/>
    <w:rsid w:val="00B456F7"/>
    <w:rsid w:val="00B91258"/>
    <w:rsid w:val="00BC2EED"/>
    <w:rsid w:val="00BC3EA8"/>
    <w:rsid w:val="00BE063D"/>
    <w:rsid w:val="00BE2DA0"/>
    <w:rsid w:val="00C20FBD"/>
    <w:rsid w:val="00C31DCE"/>
    <w:rsid w:val="00C76E0F"/>
    <w:rsid w:val="00DC4F27"/>
    <w:rsid w:val="00E00CF4"/>
    <w:rsid w:val="00E3480F"/>
    <w:rsid w:val="00E830BD"/>
    <w:rsid w:val="00EC14D1"/>
    <w:rsid w:val="00ED1E79"/>
    <w:rsid w:val="00EE1A99"/>
    <w:rsid w:val="00EE2161"/>
    <w:rsid w:val="00F24FB3"/>
    <w:rsid w:val="00F958FF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4F27"/>
    <w:pPr>
      <w:keepNext/>
      <w:spacing w:after="0" w:line="192" w:lineRule="auto"/>
      <w:jc w:val="center"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8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uiPriority w:val="99"/>
    <w:rsid w:val="00064A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64A5B"/>
    <w:rPr>
      <w:rFonts w:cs="Times New Roman"/>
    </w:rPr>
  </w:style>
  <w:style w:type="paragraph" w:styleId="a8">
    <w:name w:val="footer"/>
    <w:basedOn w:val="a"/>
    <w:link w:val="a9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64A5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</w:rPr>
  </w:style>
  <w:style w:type="character" w:customStyle="1" w:styleId="10">
    <w:name w:val="Заголовок 1 Знак"/>
    <w:link w:val="1"/>
    <w:rsid w:val="00DC4F27"/>
    <w:rPr>
      <w:rFonts w:ascii="Arial" w:eastAsia="Times New Roman" w:hAnsi="Arial"/>
      <w:b/>
      <w:szCs w:val="20"/>
    </w:rPr>
  </w:style>
  <w:style w:type="paragraph" w:customStyle="1" w:styleId="ConsTitle">
    <w:name w:val="ConsTitle"/>
    <w:rsid w:val="00DC4F27"/>
    <w:pPr>
      <w:widowControl w:val="0"/>
      <w:suppressAutoHyphens/>
      <w:autoSpaceDE w:val="0"/>
    </w:pPr>
    <w:rPr>
      <w:rFonts w:ascii="Arial" w:eastAsia="Times New Roman" w:hAnsi="Arial" w:cs="Arial"/>
      <w:b/>
      <w:bCs/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Ф Е Д Е Р А Ц И Я</vt:lpstr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Лата О.А.</dc:creator>
  <cp:keywords/>
  <dc:description/>
  <cp:lastModifiedBy>Usver</cp:lastModifiedBy>
  <cp:revision>3</cp:revision>
  <cp:lastPrinted>2019-05-27T13:49:00Z</cp:lastPrinted>
  <dcterms:created xsi:type="dcterms:W3CDTF">2019-05-27T08:04:00Z</dcterms:created>
  <dcterms:modified xsi:type="dcterms:W3CDTF">2019-05-27T13:53:00Z</dcterms:modified>
</cp:coreProperties>
</file>